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86A75" w14:textId="77777777" w:rsidR="00805BA6" w:rsidRDefault="00805BA6" w:rsidP="00805BA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November 14, 2021</w:t>
      </w:r>
    </w:p>
    <w:p w14:paraId="4E405B7E" w14:textId="5AE0D8C2" w:rsidR="00805BA6" w:rsidRDefault="00805BA6" w:rsidP="00805B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To whom it may concern:</w:t>
      </w:r>
    </w:p>
    <w:p w14:paraId="1CB6B25D" w14:textId="77777777" w:rsidR="007B785D" w:rsidRDefault="007B785D">
      <w:pPr>
        <w:rPr>
          <w:rFonts w:ascii="Times New Roman" w:hAnsi="Times New Roman" w:cs="Times New Roman"/>
          <w:sz w:val="24"/>
          <w:szCs w:val="24"/>
        </w:rPr>
      </w:pPr>
    </w:p>
    <w:p w14:paraId="516A8580" w14:textId="3E2FE3BB" w:rsidR="0034406E" w:rsidRDefault="00304545" w:rsidP="00805BA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37DE6">
        <w:rPr>
          <w:rFonts w:ascii="Times New Roman" w:hAnsi="Times New Roman" w:cs="Times New Roman"/>
          <w:sz w:val="24"/>
          <w:szCs w:val="24"/>
        </w:rPr>
        <w:t>My name is John</w:t>
      </w:r>
      <w:r w:rsidR="00B83CA3">
        <w:rPr>
          <w:rFonts w:ascii="Times New Roman" w:hAnsi="Times New Roman" w:cs="Times New Roman"/>
          <w:sz w:val="24"/>
          <w:szCs w:val="24"/>
        </w:rPr>
        <w:t xml:space="preserve"> Michael</w:t>
      </w:r>
      <w:r w:rsidRPr="00C37DE6">
        <w:rPr>
          <w:rFonts w:ascii="Times New Roman" w:hAnsi="Times New Roman" w:cs="Times New Roman"/>
          <w:sz w:val="24"/>
          <w:szCs w:val="24"/>
        </w:rPr>
        <w:t xml:space="preserve"> Rindone. I reside at 133 68 Street in Brooklyn, NY. I have lived here all my life. My address currently belongs to: </w:t>
      </w:r>
    </w:p>
    <w:p w14:paraId="13772736" w14:textId="77777777" w:rsidR="0034406E" w:rsidRDefault="00304545" w:rsidP="003440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406E">
        <w:rPr>
          <w:rFonts w:ascii="Times New Roman" w:hAnsi="Times New Roman" w:cs="Times New Roman"/>
          <w:sz w:val="24"/>
          <w:szCs w:val="24"/>
        </w:rPr>
        <w:t xml:space="preserve">NYS State Assembly District 51; </w:t>
      </w:r>
    </w:p>
    <w:p w14:paraId="64ADBF22" w14:textId="044A4BA0" w:rsidR="0034406E" w:rsidRDefault="00304545" w:rsidP="003440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406E">
        <w:rPr>
          <w:rFonts w:ascii="Times New Roman" w:hAnsi="Times New Roman" w:cs="Times New Roman"/>
          <w:sz w:val="24"/>
          <w:szCs w:val="24"/>
        </w:rPr>
        <w:t xml:space="preserve">NYS State Senate District 22; </w:t>
      </w:r>
      <w:r w:rsidR="0034406E">
        <w:rPr>
          <w:rFonts w:ascii="Times New Roman" w:hAnsi="Times New Roman" w:cs="Times New Roman"/>
          <w:sz w:val="24"/>
          <w:szCs w:val="24"/>
        </w:rPr>
        <w:t xml:space="preserve">and, </w:t>
      </w:r>
    </w:p>
    <w:p w14:paraId="5D869BC2" w14:textId="69017B2A" w:rsidR="00304545" w:rsidRDefault="00304545" w:rsidP="003440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406E">
        <w:rPr>
          <w:rFonts w:ascii="Times New Roman" w:hAnsi="Times New Roman" w:cs="Times New Roman"/>
          <w:sz w:val="24"/>
          <w:szCs w:val="24"/>
        </w:rPr>
        <w:t xml:space="preserve">U.S. House of Representatives – District 10. </w:t>
      </w:r>
    </w:p>
    <w:p w14:paraId="009F256C" w14:textId="2885B400" w:rsidR="007B785D" w:rsidRPr="00515EE0" w:rsidRDefault="00515EE0" w:rsidP="007B785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15EE0">
        <w:rPr>
          <w:rFonts w:ascii="Times New Roman" w:hAnsi="Times New Roman" w:cs="Times New Roman"/>
          <w:b/>
          <w:bCs/>
          <w:sz w:val="24"/>
          <w:szCs w:val="24"/>
          <w:u w:val="single"/>
        </w:rPr>
        <w:t>Introduction and Summary</w:t>
      </w:r>
    </w:p>
    <w:p w14:paraId="34451154" w14:textId="4128DE0C" w:rsidR="00DA6DEA" w:rsidRDefault="00410546">
      <w:pPr>
        <w:rPr>
          <w:rFonts w:ascii="Times New Roman" w:hAnsi="Times New Roman" w:cs="Times New Roman"/>
          <w:sz w:val="24"/>
          <w:szCs w:val="24"/>
        </w:rPr>
      </w:pPr>
      <w:r w:rsidRPr="00C37DE6">
        <w:rPr>
          <w:rFonts w:ascii="Times New Roman" w:hAnsi="Times New Roman" w:cs="Times New Roman"/>
          <w:sz w:val="24"/>
          <w:szCs w:val="24"/>
        </w:rPr>
        <w:tab/>
        <w:t>I believe that</w:t>
      </w:r>
      <w:r w:rsidR="000F6AEB" w:rsidRPr="00C37DE6">
        <w:rPr>
          <w:rFonts w:ascii="Times New Roman" w:hAnsi="Times New Roman" w:cs="Times New Roman"/>
          <w:sz w:val="24"/>
          <w:szCs w:val="24"/>
        </w:rPr>
        <w:t xml:space="preserve"> the N</w:t>
      </w:r>
      <w:r w:rsidR="00661BF0" w:rsidRPr="00C37DE6">
        <w:rPr>
          <w:rFonts w:ascii="Times New Roman" w:hAnsi="Times New Roman" w:cs="Times New Roman"/>
          <w:sz w:val="24"/>
          <w:szCs w:val="24"/>
        </w:rPr>
        <w:t xml:space="preserve">ew York State </w:t>
      </w:r>
      <w:r w:rsidR="000F6AEB" w:rsidRPr="00C37DE6">
        <w:rPr>
          <w:rFonts w:ascii="Times New Roman" w:hAnsi="Times New Roman" w:cs="Times New Roman"/>
          <w:sz w:val="24"/>
          <w:szCs w:val="24"/>
        </w:rPr>
        <w:t>Independent Redistricting Commission should modify the boundaries of my</w:t>
      </w:r>
      <w:r w:rsidR="006338FD" w:rsidRPr="00C37DE6">
        <w:rPr>
          <w:rFonts w:ascii="Times New Roman" w:hAnsi="Times New Roman" w:cs="Times New Roman"/>
          <w:sz w:val="24"/>
          <w:szCs w:val="24"/>
        </w:rPr>
        <w:t xml:space="preserve"> current</w:t>
      </w:r>
      <w:r w:rsidR="000F6AEB" w:rsidRPr="00C37DE6">
        <w:rPr>
          <w:rFonts w:ascii="Times New Roman" w:hAnsi="Times New Roman" w:cs="Times New Roman"/>
          <w:sz w:val="24"/>
          <w:szCs w:val="24"/>
        </w:rPr>
        <w:t xml:space="preserve"> House of Representatives and State Assembly districts, respectively.</w:t>
      </w:r>
      <w:r w:rsidR="00B95AD4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A35CDC">
        <w:rPr>
          <w:rFonts w:ascii="Times New Roman" w:hAnsi="Times New Roman" w:cs="Times New Roman"/>
          <w:sz w:val="24"/>
          <w:szCs w:val="24"/>
        </w:rPr>
        <w:t xml:space="preserve">As currently </w:t>
      </w:r>
      <w:r w:rsidR="00B83CA3">
        <w:rPr>
          <w:rFonts w:ascii="Times New Roman" w:hAnsi="Times New Roman" w:cs="Times New Roman"/>
          <w:sz w:val="24"/>
          <w:szCs w:val="24"/>
        </w:rPr>
        <w:t>designed</w:t>
      </w:r>
      <w:r w:rsidR="00A35CDC">
        <w:rPr>
          <w:rFonts w:ascii="Times New Roman" w:hAnsi="Times New Roman" w:cs="Times New Roman"/>
          <w:sz w:val="24"/>
          <w:szCs w:val="24"/>
        </w:rPr>
        <w:t xml:space="preserve">, </w:t>
      </w:r>
      <w:r w:rsidR="00452E27">
        <w:rPr>
          <w:rFonts w:ascii="Times New Roman" w:hAnsi="Times New Roman" w:cs="Times New Roman"/>
          <w:sz w:val="24"/>
          <w:szCs w:val="24"/>
        </w:rPr>
        <w:t>NYS State Assembly District 51 and U.S. House of Representatives – District 10</w:t>
      </w:r>
      <w:r w:rsidR="00B95AD4" w:rsidRPr="00C37DE6">
        <w:rPr>
          <w:rFonts w:ascii="Times New Roman" w:hAnsi="Times New Roman" w:cs="Times New Roman"/>
          <w:sz w:val="24"/>
          <w:szCs w:val="24"/>
        </w:rPr>
        <w:t xml:space="preserve"> do not satisfy</w:t>
      </w:r>
      <w:r w:rsidR="00F7097C">
        <w:rPr>
          <w:rFonts w:ascii="Times New Roman" w:hAnsi="Times New Roman" w:cs="Times New Roman"/>
          <w:sz w:val="24"/>
          <w:szCs w:val="24"/>
        </w:rPr>
        <w:t xml:space="preserve"> the</w:t>
      </w:r>
      <w:r w:rsidR="00452E27">
        <w:rPr>
          <w:rFonts w:ascii="Times New Roman" w:hAnsi="Times New Roman" w:cs="Times New Roman"/>
          <w:sz w:val="24"/>
          <w:szCs w:val="24"/>
        </w:rPr>
        <w:t xml:space="preserve"> plain</w:t>
      </w:r>
      <w:r w:rsidR="00F7097C">
        <w:rPr>
          <w:rFonts w:ascii="Times New Roman" w:hAnsi="Times New Roman" w:cs="Times New Roman"/>
          <w:sz w:val="24"/>
          <w:szCs w:val="24"/>
        </w:rPr>
        <w:t xml:space="preserve"> requirements of</w:t>
      </w:r>
      <w:r w:rsidR="00B95AD4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4B2D7D">
        <w:rPr>
          <w:rFonts w:ascii="Times New Roman" w:hAnsi="Times New Roman" w:cs="Times New Roman"/>
          <w:sz w:val="24"/>
          <w:szCs w:val="24"/>
        </w:rPr>
        <w:t xml:space="preserve">Article III </w:t>
      </w:r>
      <w:r w:rsidR="00C37DE6" w:rsidRPr="00C37D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§4(c)</w:t>
      </w:r>
      <w:r w:rsidR="00C37DE6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C37DE6">
        <w:rPr>
          <w:rFonts w:ascii="Times New Roman" w:hAnsi="Times New Roman" w:cs="Times New Roman"/>
          <w:sz w:val="24"/>
          <w:szCs w:val="24"/>
        </w:rPr>
        <w:t xml:space="preserve">of the New York State </w:t>
      </w:r>
      <w:r w:rsidR="00F7097C">
        <w:rPr>
          <w:rFonts w:ascii="Times New Roman" w:hAnsi="Times New Roman" w:cs="Times New Roman"/>
          <w:sz w:val="24"/>
          <w:szCs w:val="24"/>
        </w:rPr>
        <w:t>Constitution</w:t>
      </w:r>
      <w:r w:rsidR="00A35CDC">
        <w:rPr>
          <w:rFonts w:ascii="Times New Roman" w:hAnsi="Times New Roman" w:cs="Times New Roman"/>
          <w:sz w:val="24"/>
          <w:szCs w:val="24"/>
        </w:rPr>
        <w:t xml:space="preserve">. </w:t>
      </w:r>
      <w:r w:rsidR="00452E27">
        <w:rPr>
          <w:rFonts w:ascii="Times New Roman" w:hAnsi="Times New Roman" w:cs="Times New Roman"/>
          <w:sz w:val="24"/>
          <w:szCs w:val="24"/>
        </w:rPr>
        <w:t>I do not believe that the</w:t>
      </w:r>
      <w:r w:rsidR="006A16C8" w:rsidRPr="00C37DE6">
        <w:rPr>
          <w:rFonts w:ascii="Times New Roman" w:hAnsi="Times New Roman" w:cs="Times New Roman"/>
          <w:sz w:val="24"/>
          <w:szCs w:val="24"/>
        </w:rPr>
        <w:t xml:space="preserve"> NYIRC’s</w:t>
      </w:r>
      <w:r w:rsidR="00A67ED8" w:rsidRPr="00C37DE6">
        <w:rPr>
          <w:rFonts w:ascii="Times New Roman" w:hAnsi="Times New Roman" w:cs="Times New Roman"/>
          <w:sz w:val="24"/>
          <w:szCs w:val="24"/>
        </w:rPr>
        <w:t xml:space="preserve"> proposed maps</w:t>
      </w:r>
      <w:r w:rsidR="00452E27">
        <w:rPr>
          <w:rFonts w:ascii="Times New Roman" w:hAnsi="Times New Roman" w:cs="Times New Roman"/>
          <w:sz w:val="24"/>
          <w:szCs w:val="24"/>
        </w:rPr>
        <w:t xml:space="preserve"> </w:t>
      </w:r>
      <w:r w:rsidR="00A67ED8" w:rsidRPr="00C37DE6">
        <w:rPr>
          <w:rFonts w:ascii="Times New Roman" w:hAnsi="Times New Roman" w:cs="Times New Roman"/>
          <w:sz w:val="24"/>
          <w:szCs w:val="24"/>
        </w:rPr>
        <w:t>ameliorate the situation</w:t>
      </w:r>
      <w:r w:rsidR="00452E27">
        <w:rPr>
          <w:rFonts w:ascii="Times New Roman" w:hAnsi="Times New Roman" w:cs="Times New Roman"/>
          <w:sz w:val="24"/>
          <w:szCs w:val="24"/>
        </w:rPr>
        <w:t xml:space="preserve">, and so I also make suggestions in this testimony. </w:t>
      </w:r>
    </w:p>
    <w:p w14:paraId="3F73B211" w14:textId="681C2CA8" w:rsidR="002C15DF" w:rsidRDefault="006338FD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37DE6">
        <w:rPr>
          <w:rFonts w:ascii="Times New Roman" w:hAnsi="Times New Roman" w:cs="Times New Roman"/>
          <w:sz w:val="24"/>
          <w:szCs w:val="24"/>
        </w:rPr>
        <w:t xml:space="preserve">I </w:t>
      </w:r>
      <w:r w:rsidR="0008683D">
        <w:rPr>
          <w:rFonts w:ascii="Times New Roman" w:hAnsi="Times New Roman" w:cs="Times New Roman"/>
          <w:sz w:val="24"/>
          <w:szCs w:val="24"/>
        </w:rPr>
        <w:t>contend</w:t>
      </w:r>
      <w:r w:rsidRPr="00C37DE6">
        <w:rPr>
          <w:rFonts w:ascii="Times New Roman" w:hAnsi="Times New Roman" w:cs="Times New Roman"/>
          <w:sz w:val="24"/>
          <w:szCs w:val="24"/>
        </w:rPr>
        <w:t xml:space="preserve"> that both districts </w:t>
      </w:r>
      <w:r w:rsidR="00F31751" w:rsidRPr="00C37DE6">
        <w:rPr>
          <w:rFonts w:ascii="Times New Roman" w:hAnsi="Times New Roman" w:cs="Times New Roman"/>
          <w:sz w:val="24"/>
          <w:szCs w:val="24"/>
        </w:rPr>
        <w:t xml:space="preserve">irregularly split the Bay Ridge </w:t>
      </w:r>
      <w:r w:rsidR="004008CF">
        <w:rPr>
          <w:rFonts w:ascii="Times New Roman" w:hAnsi="Times New Roman" w:cs="Times New Roman"/>
          <w:sz w:val="24"/>
          <w:szCs w:val="24"/>
        </w:rPr>
        <w:t>neighborhood</w:t>
      </w:r>
      <w:r w:rsidR="00F31751" w:rsidRPr="00C37DE6">
        <w:rPr>
          <w:rFonts w:ascii="Times New Roman" w:hAnsi="Times New Roman" w:cs="Times New Roman"/>
          <w:sz w:val="24"/>
          <w:szCs w:val="24"/>
        </w:rPr>
        <w:t xml:space="preserve"> of Brooklyn</w:t>
      </w:r>
      <w:r w:rsidR="00611859">
        <w:rPr>
          <w:rFonts w:ascii="Times New Roman" w:hAnsi="Times New Roman" w:cs="Times New Roman"/>
          <w:sz w:val="24"/>
          <w:szCs w:val="24"/>
        </w:rPr>
        <w:t>, a community of interest</w:t>
      </w:r>
      <w:r w:rsidR="009A4EDC">
        <w:rPr>
          <w:rFonts w:ascii="Times New Roman" w:hAnsi="Times New Roman" w:cs="Times New Roman"/>
          <w:sz w:val="24"/>
          <w:szCs w:val="24"/>
        </w:rPr>
        <w:t xml:space="preserve"> tied together by </w:t>
      </w:r>
      <w:r w:rsidR="00282FBF">
        <w:rPr>
          <w:rFonts w:ascii="Times New Roman" w:hAnsi="Times New Roman" w:cs="Times New Roman"/>
          <w:sz w:val="24"/>
          <w:szCs w:val="24"/>
        </w:rPr>
        <w:t>geographic boundaries, common interests, and common patterns of interaction</w:t>
      </w:r>
      <w:r w:rsidR="00DA6DEA" w:rsidRPr="00C37DE6">
        <w:rPr>
          <w:rFonts w:ascii="Times New Roman" w:hAnsi="Times New Roman" w:cs="Times New Roman"/>
          <w:sz w:val="24"/>
          <w:szCs w:val="24"/>
        </w:rPr>
        <w:t xml:space="preserve">. </w:t>
      </w:r>
      <w:r w:rsidR="00C730AA">
        <w:rPr>
          <w:rFonts w:ascii="Times New Roman" w:hAnsi="Times New Roman" w:cs="Times New Roman"/>
          <w:sz w:val="24"/>
          <w:szCs w:val="24"/>
        </w:rPr>
        <w:t xml:space="preserve">First, they </w:t>
      </w:r>
      <w:r w:rsidR="00FB3460">
        <w:rPr>
          <w:rFonts w:ascii="Times New Roman" w:hAnsi="Times New Roman" w:cs="Times New Roman"/>
          <w:sz w:val="24"/>
          <w:szCs w:val="24"/>
        </w:rPr>
        <w:t xml:space="preserve">unnaturally divide </w:t>
      </w:r>
      <w:r w:rsidR="00C730AA">
        <w:rPr>
          <w:rFonts w:ascii="Times New Roman" w:hAnsi="Times New Roman" w:cs="Times New Roman"/>
          <w:sz w:val="24"/>
          <w:szCs w:val="24"/>
        </w:rPr>
        <w:t>Bay Ridge</w:t>
      </w:r>
      <w:r w:rsidR="00FB3460">
        <w:rPr>
          <w:rFonts w:ascii="Times New Roman" w:hAnsi="Times New Roman" w:cs="Times New Roman"/>
          <w:sz w:val="24"/>
          <w:szCs w:val="24"/>
        </w:rPr>
        <w:t>’s Arabic</w:t>
      </w:r>
      <w:r w:rsidR="00F11E11">
        <w:rPr>
          <w:rFonts w:ascii="Times New Roman" w:hAnsi="Times New Roman" w:cs="Times New Roman"/>
          <w:sz w:val="24"/>
          <w:szCs w:val="24"/>
        </w:rPr>
        <w:t>-</w:t>
      </w:r>
      <w:r w:rsidR="00FB3460">
        <w:rPr>
          <w:rFonts w:ascii="Times New Roman" w:hAnsi="Times New Roman" w:cs="Times New Roman"/>
          <w:sz w:val="24"/>
          <w:szCs w:val="24"/>
        </w:rPr>
        <w:t xml:space="preserve">speaking community, </w:t>
      </w:r>
      <w:r w:rsidR="00E279A9">
        <w:rPr>
          <w:rFonts w:ascii="Times New Roman" w:hAnsi="Times New Roman" w:cs="Times New Roman"/>
          <w:sz w:val="24"/>
          <w:szCs w:val="24"/>
        </w:rPr>
        <w:t>and specifically separate a Muslim-majority area</w:t>
      </w:r>
      <w:r w:rsidR="00C730AA">
        <w:rPr>
          <w:rFonts w:ascii="Times New Roman" w:hAnsi="Times New Roman" w:cs="Times New Roman"/>
          <w:sz w:val="24"/>
          <w:szCs w:val="24"/>
        </w:rPr>
        <w:t xml:space="preserve"> </w:t>
      </w:r>
      <w:r w:rsidR="00FB3460">
        <w:rPr>
          <w:rFonts w:ascii="Times New Roman" w:hAnsi="Times New Roman" w:cs="Times New Roman"/>
          <w:sz w:val="24"/>
          <w:szCs w:val="24"/>
        </w:rPr>
        <w:t>from the rest of the neighborhoo</w:t>
      </w:r>
      <w:r w:rsidR="00E279A9">
        <w:rPr>
          <w:rFonts w:ascii="Times New Roman" w:hAnsi="Times New Roman" w:cs="Times New Roman"/>
          <w:sz w:val="24"/>
          <w:szCs w:val="24"/>
        </w:rPr>
        <w:t>d.</w:t>
      </w:r>
      <w:r w:rsidR="00D15F06">
        <w:rPr>
          <w:rFonts w:ascii="Times New Roman" w:hAnsi="Times New Roman" w:cs="Times New Roman"/>
          <w:sz w:val="24"/>
          <w:szCs w:val="24"/>
        </w:rPr>
        <w:t xml:space="preserve"> This </w:t>
      </w:r>
      <w:r w:rsidR="007F1349">
        <w:rPr>
          <w:rFonts w:ascii="Times New Roman" w:hAnsi="Times New Roman" w:cs="Times New Roman"/>
          <w:sz w:val="24"/>
          <w:szCs w:val="24"/>
        </w:rPr>
        <w:t xml:space="preserve">dilutes the </w:t>
      </w:r>
      <w:r w:rsidR="00630AC5">
        <w:rPr>
          <w:rFonts w:ascii="Times New Roman" w:hAnsi="Times New Roman" w:cs="Times New Roman"/>
          <w:sz w:val="24"/>
          <w:szCs w:val="24"/>
        </w:rPr>
        <w:t>franchise right to vote for two related minority communities.</w:t>
      </w:r>
      <w:r w:rsidR="00E279A9">
        <w:rPr>
          <w:rFonts w:ascii="Times New Roman" w:hAnsi="Times New Roman" w:cs="Times New Roman"/>
          <w:sz w:val="24"/>
          <w:szCs w:val="24"/>
        </w:rPr>
        <w:t xml:space="preserve"> </w:t>
      </w:r>
      <w:r w:rsidR="004A7AAB">
        <w:rPr>
          <w:rFonts w:ascii="Times New Roman" w:hAnsi="Times New Roman" w:cs="Times New Roman"/>
          <w:sz w:val="24"/>
          <w:szCs w:val="24"/>
        </w:rPr>
        <w:t>Second, the</w:t>
      </w:r>
      <w:r w:rsidR="007C39DC">
        <w:rPr>
          <w:rFonts w:ascii="Times New Roman" w:hAnsi="Times New Roman" w:cs="Times New Roman"/>
          <w:sz w:val="24"/>
          <w:szCs w:val="24"/>
        </w:rPr>
        <w:t xml:space="preserve"> districts</w:t>
      </w:r>
      <w:r w:rsidR="004A7AAB">
        <w:rPr>
          <w:rFonts w:ascii="Times New Roman" w:hAnsi="Times New Roman" w:cs="Times New Roman"/>
          <w:sz w:val="24"/>
          <w:szCs w:val="24"/>
        </w:rPr>
        <w:t xml:space="preserve"> do not </w:t>
      </w:r>
      <w:r w:rsidR="00F27C48">
        <w:rPr>
          <w:rFonts w:ascii="Times New Roman" w:hAnsi="Times New Roman" w:cs="Times New Roman"/>
          <w:sz w:val="24"/>
          <w:szCs w:val="24"/>
        </w:rPr>
        <w:t>represent geographic</w:t>
      </w:r>
      <w:r w:rsidR="00E80BB2">
        <w:rPr>
          <w:rFonts w:ascii="Times New Roman" w:hAnsi="Times New Roman" w:cs="Times New Roman"/>
          <w:sz w:val="24"/>
          <w:szCs w:val="24"/>
        </w:rPr>
        <w:t>ally</w:t>
      </w:r>
      <w:r w:rsidR="00F27C48">
        <w:rPr>
          <w:rFonts w:ascii="Times New Roman" w:hAnsi="Times New Roman" w:cs="Times New Roman"/>
          <w:sz w:val="24"/>
          <w:szCs w:val="24"/>
        </w:rPr>
        <w:t xml:space="preserve"> contiguous areas</w:t>
      </w:r>
      <w:r w:rsidR="00E80BB2">
        <w:rPr>
          <w:rFonts w:ascii="Times New Roman" w:hAnsi="Times New Roman" w:cs="Times New Roman"/>
          <w:sz w:val="24"/>
          <w:szCs w:val="24"/>
        </w:rPr>
        <w:t>, and instead cross large bodies of water</w:t>
      </w:r>
      <w:r w:rsidR="008D3E33">
        <w:rPr>
          <w:rFonts w:ascii="Times New Roman" w:hAnsi="Times New Roman" w:cs="Times New Roman"/>
          <w:sz w:val="24"/>
          <w:szCs w:val="24"/>
        </w:rPr>
        <w:t xml:space="preserve"> and an interstate highway.</w:t>
      </w:r>
      <w:r w:rsidR="00994B3D">
        <w:rPr>
          <w:rFonts w:ascii="Times New Roman" w:hAnsi="Times New Roman" w:cs="Times New Roman"/>
          <w:sz w:val="24"/>
          <w:szCs w:val="24"/>
        </w:rPr>
        <w:t xml:space="preserve"> Third, </w:t>
      </w:r>
      <w:r w:rsidR="00EF199D">
        <w:rPr>
          <w:rFonts w:ascii="Times New Roman" w:hAnsi="Times New Roman" w:cs="Times New Roman"/>
          <w:sz w:val="24"/>
          <w:szCs w:val="24"/>
        </w:rPr>
        <w:t xml:space="preserve">the districts </w:t>
      </w:r>
      <w:r w:rsidR="005630FC">
        <w:rPr>
          <w:rFonts w:ascii="Times New Roman" w:hAnsi="Times New Roman" w:cs="Times New Roman"/>
          <w:sz w:val="24"/>
          <w:szCs w:val="24"/>
        </w:rPr>
        <w:t xml:space="preserve">feature jagged edges, split blocks, and unexplainable protrusions – </w:t>
      </w:r>
      <w:r w:rsidR="00D738D5">
        <w:rPr>
          <w:rFonts w:ascii="Times New Roman" w:hAnsi="Times New Roman" w:cs="Times New Roman"/>
          <w:sz w:val="24"/>
          <w:szCs w:val="24"/>
        </w:rPr>
        <w:t>contravening the goal of</w:t>
      </w:r>
      <w:r w:rsidR="00EB5004">
        <w:rPr>
          <w:rFonts w:ascii="Times New Roman" w:hAnsi="Times New Roman" w:cs="Times New Roman"/>
          <w:sz w:val="24"/>
          <w:szCs w:val="24"/>
        </w:rPr>
        <w:t xml:space="preserve"> </w:t>
      </w:r>
      <w:r w:rsidR="00436EF5">
        <w:rPr>
          <w:rFonts w:ascii="Times New Roman" w:hAnsi="Times New Roman" w:cs="Times New Roman"/>
          <w:sz w:val="24"/>
          <w:szCs w:val="24"/>
        </w:rPr>
        <w:t>districts having</w:t>
      </w:r>
      <w:r w:rsidR="00D738D5">
        <w:rPr>
          <w:rFonts w:ascii="Times New Roman" w:hAnsi="Times New Roman" w:cs="Times New Roman"/>
          <w:sz w:val="24"/>
          <w:szCs w:val="24"/>
        </w:rPr>
        <w:t xml:space="preserve"> </w:t>
      </w:r>
      <w:r w:rsidR="00EB5004">
        <w:rPr>
          <w:rFonts w:ascii="Times New Roman" w:hAnsi="Times New Roman" w:cs="Times New Roman"/>
          <w:sz w:val="24"/>
          <w:szCs w:val="24"/>
        </w:rPr>
        <w:t>“as compact a form as practicable.”</w:t>
      </w:r>
      <w:r w:rsidR="00436EF5">
        <w:rPr>
          <w:rFonts w:ascii="Times New Roman" w:hAnsi="Times New Roman" w:cs="Times New Roman"/>
          <w:sz w:val="24"/>
          <w:szCs w:val="24"/>
        </w:rPr>
        <w:t xml:space="preserve"> Fourth, </w:t>
      </w:r>
      <w:r w:rsidR="0030607B">
        <w:rPr>
          <w:rFonts w:ascii="Times New Roman" w:hAnsi="Times New Roman" w:cs="Times New Roman"/>
          <w:sz w:val="24"/>
          <w:szCs w:val="24"/>
        </w:rPr>
        <w:t>the proposed maps</w:t>
      </w:r>
      <w:r w:rsidR="00ED2C31">
        <w:rPr>
          <w:rFonts w:ascii="Times New Roman" w:hAnsi="Times New Roman" w:cs="Times New Roman"/>
          <w:sz w:val="24"/>
          <w:szCs w:val="24"/>
        </w:rPr>
        <w:t xml:space="preserve"> threaten to “discourage competition” </w:t>
      </w:r>
      <w:r w:rsidR="003D607E">
        <w:rPr>
          <w:rFonts w:ascii="Times New Roman" w:hAnsi="Times New Roman" w:cs="Times New Roman"/>
          <w:sz w:val="24"/>
          <w:szCs w:val="24"/>
        </w:rPr>
        <w:t>by removing the full neighborhood area from some of NYC’s few swing districts</w:t>
      </w:r>
      <w:r w:rsidR="005C2AC9">
        <w:rPr>
          <w:rFonts w:ascii="Times New Roman" w:hAnsi="Times New Roman" w:cs="Times New Roman"/>
          <w:sz w:val="24"/>
          <w:szCs w:val="24"/>
        </w:rPr>
        <w:t>, and – indeed – its only one for Congress</w:t>
      </w:r>
      <w:r w:rsidR="00A41CB0">
        <w:rPr>
          <w:rFonts w:ascii="Times New Roman" w:hAnsi="Times New Roman" w:cs="Times New Roman"/>
          <w:sz w:val="24"/>
          <w:szCs w:val="24"/>
        </w:rPr>
        <w:t xml:space="preserve">. Fifth, the current and proposed districts </w:t>
      </w:r>
      <w:r w:rsidR="00C315E0">
        <w:rPr>
          <w:rFonts w:ascii="Times New Roman" w:hAnsi="Times New Roman" w:cs="Times New Roman"/>
          <w:sz w:val="24"/>
          <w:szCs w:val="24"/>
        </w:rPr>
        <w:t>contradict</w:t>
      </w:r>
      <w:r w:rsidR="00A41CB0">
        <w:rPr>
          <w:rFonts w:ascii="Times New Roman" w:hAnsi="Times New Roman" w:cs="Times New Roman"/>
          <w:sz w:val="24"/>
          <w:szCs w:val="24"/>
        </w:rPr>
        <w:t xml:space="preserve"> Bay Ridge’s natural and established </w:t>
      </w:r>
      <w:r w:rsidR="004D796C">
        <w:rPr>
          <w:rFonts w:ascii="Times New Roman" w:hAnsi="Times New Roman" w:cs="Times New Roman"/>
          <w:sz w:val="24"/>
          <w:szCs w:val="24"/>
        </w:rPr>
        <w:t>forms of local organization</w:t>
      </w:r>
      <w:r w:rsidR="00C315E0">
        <w:rPr>
          <w:rFonts w:ascii="Times New Roman" w:hAnsi="Times New Roman" w:cs="Times New Roman"/>
          <w:sz w:val="24"/>
          <w:szCs w:val="24"/>
        </w:rPr>
        <w:t xml:space="preserve">, which I outline below. </w:t>
      </w:r>
      <w:r w:rsidR="00830A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EA13BB" w14:textId="133939CB" w:rsidR="006400B7" w:rsidRPr="009B42D2" w:rsidRDefault="00B14A04" w:rsidP="00B14A0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D39DE">
        <w:rPr>
          <w:rFonts w:ascii="Times New Roman" w:hAnsi="Times New Roman" w:cs="Times New Roman"/>
          <w:b/>
          <w:bCs/>
          <w:sz w:val="24"/>
          <w:szCs w:val="24"/>
        </w:rPr>
        <w:t>I humbly ask the NYIRC to rectify th</w:t>
      </w:r>
      <w:r w:rsidR="00CA5545">
        <w:rPr>
          <w:rFonts w:ascii="Times New Roman" w:hAnsi="Times New Roman" w:cs="Times New Roman"/>
          <w:b/>
          <w:bCs/>
          <w:sz w:val="24"/>
          <w:szCs w:val="24"/>
        </w:rPr>
        <w:t>ese</w:t>
      </w:r>
      <w:r w:rsidRPr="00AD39DE">
        <w:rPr>
          <w:rFonts w:ascii="Times New Roman" w:hAnsi="Times New Roman" w:cs="Times New Roman"/>
          <w:b/>
          <w:bCs/>
          <w:sz w:val="24"/>
          <w:szCs w:val="24"/>
        </w:rPr>
        <w:t xml:space="preserve"> problem</w:t>
      </w:r>
      <w:r w:rsidR="00CA554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D39DE">
        <w:rPr>
          <w:rFonts w:ascii="Times New Roman" w:hAnsi="Times New Roman" w:cs="Times New Roman"/>
          <w:b/>
          <w:bCs/>
          <w:sz w:val="24"/>
          <w:szCs w:val="24"/>
        </w:rPr>
        <w:t xml:space="preserve"> by adjoining </w:t>
      </w:r>
      <w:r w:rsidR="00B357EE">
        <w:rPr>
          <w:rFonts w:ascii="Times New Roman" w:hAnsi="Times New Roman" w:cs="Times New Roman"/>
          <w:b/>
          <w:bCs/>
          <w:sz w:val="24"/>
          <w:szCs w:val="24"/>
        </w:rPr>
        <w:t xml:space="preserve">District 10’s </w:t>
      </w:r>
      <w:r w:rsidRPr="00AD39DE">
        <w:rPr>
          <w:rFonts w:ascii="Times New Roman" w:hAnsi="Times New Roman" w:cs="Times New Roman"/>
          <w:b/>
          <w:bCs/>
          <w:sz w:val="24"/>
          <w:szCs w:val="24"/>
        </w:rPr>
        <w:t>Bay Ridge land strip to the rest of the neighborhood in District 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D39DE">
        <w:rPr>
          <w:rFonts w:ascii="Times New Roman" w:hAnsi="Times New Roman" w:cs="Times New Roman"/>
          <w:b/>
          <w:bCs/>
          <w:sz w:val="24"/>
          <w:szCs w:val="24"/>
        </w:rPr>
        <w:t>. At minimum, I ask that the NYIRC remove 68</w:t>
      </w:r>
      <w:r w:rsidRPr="00AD39D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AD39DE">
        <w:rPr>
          <w:rFonts w:ascii="Times New Roman" w:hAnsi="Times New Roman" w:cs="Times New Roman"/>
          <w:b/>
          <w:bCs/>
          <w:sz w:val="24"/>
          <w:szCs w:val="24"/>
        </w:rPr>
        <w:t xml:space="preserve"> Street, my boundary block, from District 10 or its successor</w:t>
      </w:r>
      <w:r w:rsidR="00B357EE">
        <w:rPr>
          <w:rFonts w:ascii="Times New Roman" w:hAnsi="Times New Roman" w:cs="Times New Roman"/>
          <w:b/>
          <w:bCs/>
          <w:sz w:val="24"/>
          <w:szCs w:val="24"/>
        </w:rPr>
        <w:t>. I also request that NYIRC create a single State Assembly district for Bay Ridge, or at least</w:t>
      </w:r>
      <w:r w:rsidR="009B42D2">
        <w:rPr>
          <w:rFonts w:ascii="Times New Roman" w:hAnsi="Times New Roman" w:cs="Times New Roman"/>
          <w:b/>
          <w:bCs/>
          <w:sz w:val="24"/>
          <w:szCs w:val="24"/>
        </w:rPr>
        <w:t xml:space="preserve"> follow the “names” plan which unites Bay Ridge with other parts of the neighborhood. </w:t>
      </w:r>
      <w:r w:rsidR="00D119F1">
        <w:rPr>
          <w:rFonts w:ascii="Times New Roman" w:hAnsi="Times New Roman" w:cs="Times New Roman"/>
          <w:sz w:val="24"/>
          <w:szCs w:val="24"/>
        </w:rPr>
        <w:t>I attach two possible maps</w:t>
      </w:r>
      <w:r w:rsidR="00763414">
        <w:rPr>
          <w:rFonts w:ascii="Times New Roman" w:hAnsi="Times New Roman" w:cs="Times New Roman"/>
          <w:sz w:val="24"/>
          <w:szCs w:val="24"/>
        </w:rPr>
        <w:t xml:space="preserve"> in the appendix</w:t>
      </w:r>
      <w:r w:rsidR="00D119F1">
        <w:rPr>
          <w:rFonts w:ascii="Times New Roman" w:hAnsi="Times New Roman" w:cs="Times New Roman"/>
          <w:sz w:val="24"/>
          <w:szCs w:val="24"/>
        </w:rPr>
        <w:t xml:space="preserve"> – containing ~800,000 persons </w:t>
      </w:r>
      <w:r w:rsidR="00763414">
        <w:rPr>
          <w:rFonts w:ascii="Times New Roman" w:hAnsi="Times New Roman" w:cs="Times New Roman"/>
          <w:sz w:val="24"/>
          <w:szCs w:val="24"/>
        </w:rPr>
        <w:t>for the House District and</w:t>
      </w:r>
      <w:r w:rsidR="006B113E">
        <w:rPr>
          <w:rFonts w:ascii="Times New Roman" w:hAnsi="Times New Roman" w:cs="Times New Roman"/>
          <w:sz w:val="24"/>
          <w:szCs w:val="24"/>
        </w:rPr>
        <w:t xml:space="preserve"> ~140k persons for the State Assembly District, using 2020 Census data.</w:t>
      </w:r>
      <w:r w:rsidR="00763414">
        <w:rPr>
          <w:rFonts w:ascii="Times New Roman" w:hAnsi="Times New Roman" w:cs="Times New Roman"/>
          <w:sz w:val="24"/>
          <w:szCs w:val="24"/>
        </w:rPr>
        <w:t xml:space="preserve"> </w:t>
      </w:r>
      <w:r w:rsidR="009B42D2">
        <w:rPr>
          <w:rFonts w:ascii="Times New Roman" w:hAnsi="Times New Roman" w:cs="Times New Roman"/>
          <w:sz w:val="24"/>
          <w:szCs w:val="24"/>
        </w:rPr>
        <w:t xml:space="preserve">The below discussion </w:t>
      </w:r>
      <w:r w:rsidR="00553B92">
        <w:rPr>
          <w:rFonts w:ascii="Times New Roman" w:hAnsi="Times New Roman" w:cs="Times New Roman"/>
          <w:sz w:val="24"/>
          <w:szCs w:val="24"/>
        </w:rPr>
        <w:t xml:space="preserve">provides context. </w:t>
      </w:r>
      <w:r w:rsidR="006B113E">
        <w:rPr>
          <w:rFonts w:ascii="Times New Roman" w:hAnsi="Times New Roman" w:cs="Times New Roman"/>
          <w:sz w:val="24"/>
          <w:szCs w:val="24"/>
        </w:rPr>
        <w:br/>
      </w:r>
      <w:r w:rsidR="006B113E">
        <w:rPr>
          <w:rFonts w:ascii="Times New Roman" w:hAnsi="Times New Roman" w:cs="Times New Roman"/>
          <w:sz w:val="24"/>
          <w:szCs w:val="24"/>
        </w:rPr>
        <w:br/>
      </w:r>
    </w:p>
    <w:p w14:paraId="2A119119" w14:textId="0B884707" w:rsidR="00515EE0" w:rsidRPr="00515EE0" w:rsidRDefault="00515EE0" w:rsidP="00515EE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15EE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Bay Ridge – A Community of Interest</w:t>
      </w:r>
    </w:p>
    <w:p w14:paraId="5BF34A53" w14:textId="59237038" w:rsidR="00FF3ED8" w:rsidRDefault="00DA6DEA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37DE6">
        <w:rPr>
          <w:rFonts w:ascii="Times New Roman" w:hAnsi="Times New Roman" w:cs="Times New Roman"/>
          <w:sz w:val="24"/>
          <w:szCs w:val="24"/>
        </w:rPr>
        <w:t xml:space="preserve">Bay Ridge </w:t>
      </w:r>
      <w:r w:rsidR="004008CF">
        <w:rPr>
          <w:rFonts w:ascii="Times New Roman" w:hAnsi="Times New Roman" w:cs="Times New Roman"/>
          <w:sz w:val="24"/>
          <w:szCs w:val="24"/>
        </w:rPr>
        <w:t>features</w:t>
      </w:r>
      <w:r w:rsidR="00F31751" w:rsidRPr="00C37DE6">
        <w:rPr>
          <w:rFonts w:ascii="Times New Roman" w:hAnsi="Times New Roman" w:cs="Times New Roman"/>
          <w:sz w:val="24"/>
          <w:szCs w:val="24"/>
        </w:rPr>
        <w:t xml:space="preserve"> well-defined geographic boundaries</w:t>
      </w:r>
      <w:r w:rsidR="00320D41" w:rsidRPr="00C37DE6">
        <w:rPr>
          <w:rFonts w:ascii="Times New Roman" w:hAnsi="Times New Roman" w:cs="Times New Roman"/>
          <w:sz w:val="24"/>
          <w:szCs w:val="24"/>
        </w:rPr>
        <w:t>.</w:t>
      </w:r>
      <w:r w:rsidR="00EA712C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1E77EA" w:rsidRPr="00C37DE6">
        <w:rPr>
          <w:rFonts w:ascii="Times New Roman" w:hAnsi="Times New Roman" w:cs="Times New Roman"/>
          <w:sz w:val="24"/>
          <w:szCs w:val="24"/>
        </w:rPr>
        <w:t xml:space="preserve">The </w:t>
      </w:r>
      <w:r w:rsidR="007317A1" w:rsidRPr="00C37DE6">
        <w:rPr>
          <w:rFonts w:ascii="Times New Roman" w:hAnsi="Times New Roman" w:cs="Times New Roman"/>
          <w:sz w:val="24"/>
          <w:szCs w:val="24"/>
        </w:rPr>
        <w:t xml:space="preserve">western </w:t>
      </w:r>
      <w:r w:rsidR="002E5B5B">
        <w:rPr>
          <w:rFonts w:ascii="Times New Roman" w:hAnsi="Times New Roman" w:cs="Times New Roman"/>
          <w:sz w:val="24"/>
          <w:szCs w:val="24"/>
        </w:rPr>
        <w:t>edge</w:t>
      </w:r>
      <w:r w:rsidR="00E43ECB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1E77EA" w:rsidRPr="00C37DE6">
        <w:rPr>
          <w:rFonts w:ascii="Times New Roman" w:hAnsi="Times New Roman" w:cs="Times New Roman"/>
          <w:sz w:val="24"/>
          <w:szCs w:val="24"/>
        </w:rPr>
        <w:t xml:space="preserve">follows </w:t>
      </w:r>
      <w:r w:rsidR="007317A1" w:rsidRPr="00C37DE6">
        <w:rPr>
          <w:rFonts w:ascii="Times New Roman" w:hAnsi="Times New Roman" w:cs="Times New Roman"/>
          <w:sz w:val="24"/>
          <w:szCs w:val="24"/>
        </w:rPr>
        <w:t>the waterfront on</w:t>
      </w:r>
      <w:r w:rsidR="00E43ECB" w:rsidRPr="00C37DE6">
        <w:rPr>
          <w:rFonts w:ascii="Times New Roman" w:hAnsi="Times New Roman" w:cs="Times New Roman"/>
          <w:sz w:val="24"/>
          <w:szCs w:val="24"/>
        </w:rPr>
        <w:t xml:space="preserve"> Shore Road</w:t>
      </w:r>
      <w:r w:rsidR="007654C9" w:rsidRPr="00C37DE6">
        <w:rPr>
          <w:rFonts w:ascii="Times New Roman" w:hAnsi="Times New Roman" w:cs="Times New Roman"/>
          <w:sz w:val="24"/>
          <w:szCs w:val="24"/>
        </w:rPr>
        <w:t xml:space="preserve">. </w:t>
      </w:r>
      <w:r w:rsidR="00E43ECB" w:rsidRPr="00C37DE6">
        <w:rPr>
          <w:rFonts w:ascii="Times New Roman" w:hAnsi="Times New Roman" w:cs="Times New Roman"/>
          <w:sz w:val="24"/>
          <w:szCs w:val="24"/>
        </w:rPr>
        <w:t>65</w:t>
      </w:r>
      <w:r w:rsidR="00E43ECB" w:rsidRPr="00C37DE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43ECB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F43E7E">
        <w:rPr>
          <w:rFonts w:ascii="Times New Roman" w:hAnsi="Times New Roman" w:cs="Times New Roman"/>
          <w:sz w:val="24"/>
          <w:szCs w:val="24"/>
        </w:rPr>
        <w:t>S</w:t>
      </w:r>
      <w:r w:rsidR="00E43ECB" w:rsidRPr="00C37DE6">
        <w:rPr>
          <w:rFonts w:ascii="Times New Roman" w:hAnsi="Times New Roman" w:cs="Times New Roman"/>
          <w:sz w:val="24"/>
          <w:szCs w:val="24"/>
        </w:rPr>
        <w:t>treet</w:t>
      </w:r>
      <w:r w:rsidR="00F43E7E">
        <w:rPr>
          <w:rFonts w:ascii="Times New Roman" w:hAnsi="Times New Roman" w:cs="Times New Roman"/>
          <w:sz w:val="24"/>
          <w:szCs w:val="24"/>
        </w:rPr>
        <w:t xml:space="preserve"> limits the northern end</w:t>
      </w:r>
      <w:r w:rsidR="00E43ECB" w:rsidRPr="00C37DE6">
        <w:rPr>
          <w:rFonts w:ascii="Times New Roman" w:hAnsi="Times New Roman" w:cs="Times New Roman"/>
          <w:sz w:val="24"/>
          <w:szCs w:val="24"/>
        </w:rPr>
        <w:t xml:space="preserve">, </w:t>
      </w:r>
      <w:r w:rsidR="002C6F6D" w:rsidRPr="00C37DE6">
        <w:rPr>
          <w:rFonts w:ascii="Times New Roman" w:hAnsi="Times New Roman" w:cs="Times New Roman"/>
          <w:sz w:val="24"/>
          <w:szCs w:val="24"/>
        </w:rPr>
        <w:t>where the Gowanus Expr</w:t>
      </w:r>
      <w:r w:rsidR="00320D41" w:rsidRPr="00C37DE6">
        <w:rPr>
          <w:rFonts w:ascii="Times New Roman" w:hAnsi="Times New Roman" w:cs="Times New Roman"/>
          <w:sz w:val="24"/>
          <w:szCs w:val="24"/>
        </w:rPr>
        <w:t>essway and Belt Parkway merge</w:t>
      </w:r>
      <w:r w:rsidR="007654C9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397978">
        <w:rPr>
          <w:rFonts w:ascii="Times New Roman" w:hAnsi="Times New Roman" w:cs="Times New Roman"/>
          <w:sz w:val="24"/>
          <w:szCs w:val="24"/>
        </w:rPr>
        <w:t>to</w:t>
      </w:r>
      <w:r w:rsidR="007654C9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26214E">
        <w:rPr>
          <w:rFonts w:ascii="Times New Roman" w:hAnsi="Times New Roman" w:cs="Times New Roman"/>
          <w:sz w:val="24"/>
          <w:szCs w:val="24"/>
        </w:rPr>
        <w:t xml:space="preserve">sharply </w:t>
      </w:r>
      <w:r w:rsidR="003677B8">
        <w:rPr>
          <w:rFonts w:ascii="Times New Roman" w:hAnsi="Times New Roman" w:cs="Times New Roman"/>
          <w:sz w:val="24"/>
          <w:szCs w:val="24"/>
        </w:rPr>
        <w:t>separate</w:t>
      </w:r>
      <w:r w:rsidR="0026214E">
        <w:rPr>
          <w:rFonts w:ascii="Times New Roman" w:hAnsi="Times New Roman" w:cs="Times New Roman"/>
          <w:sz w:val="24"/>
          <w:szCs w:val="24"/>
        </w:rPr>
        <w:t xml:space="preserve"> the neighborhood</w:t>
      </w:r>
      <w:r w:rsidR="007654C9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26214E">
        <w:rPr>
          <w:rFonts w:ascii="Times New Roman" w:hAnsi="Times New Roman" w:cs="Times New Roman"/>
          <w:sz w:val="24"/>
          <w:szCs w:val="24"/>
        </w:rPr>
        <w:t>from</w:t>
      </w:r>
      <w:r w:rsidR="007654C9" w:rsidRPr="00C37DE6">
        <w:rPr>
          <w:rFonts w:ascii="Times New Roman" w:hAnsi="Times New Roman" w:cs="Times New Roman"/>
          <w:sz w:val="24"/>
          <w:szCs w:val="24"/>
        </w:rPr>
        <w:t xml:space="preserve"> </w:t>
      </w:r>
      <w:r w:rsidR="0038522A">
        <w:rPr>
          <w:rFonts w:ascii="Times New Roman" w:hAnsi="Times New Roman" w:cs="Times New Roman"/>
          <w:sz w:val="24"/>
          <w:szCs w:val="24"/>
        </w:rPr>
        <w:t>areas</w:t>
      </w:r>
      <w:r w:rsidR="007654C9" w:rsidRPr="00C37DE6">
        <w:rPr>
          <w:rFonts w:ascii="Times New Roman" w:hAnsi="Times New Roman" w:cs="Times New Roman"/>
          <w:sz w:val="24"/>
          <w:szCs w:val="24"/>
        </w:rPr>
        <w:t xml:space="preserve"> beyond. T</w:t>
      </w:r>
      <w:r w:rsidR="0029323C" w:rsidRPr="00C37DE6">
        <w:rPr>
          <w:rFonts w:ascii="Times New Roman" w:hAnsi="Times New Roman" w:cs="Times New Roman"/>
          <w:sz w:val="24"/>
          <w:szCs w:val="24"/>
        </w:rPr>
        <w:t>he meeting point of Shore Road, the Ver</w:t>
      </w:r>
      <w:r w:rsidR="007317A1" w:rsidRPr="00C37DE6">
        <w:rPr>
          <w:rFonts w:ascii="Times New Roman" w:hAnsi="Times New Roman" w:cs="Times New Roman"/>
          <w:sz w:val="24"/>
          <w:szCs w:val="24"/>
        </w:rPr>
        <w:t>razzano-Narrows Bridge</w:t>
      </w:r>
      <w:r w:rsidR="00A80B0B">
        <w:rPr>
          <w:rFonts w:ascii="Times New Roman" w:hAnsi="Times New Roman" w:cs="Times New Roman"/>
          <w:sz w:val="24"/>
          <w:szCs w:val="24"/>
        </w:rPr>
        <w:t>, and Fort Hamilton Army Base</w:t>
      </w:r>
      <w:r w:rsidR="00397978">
        <w:rPr>
          <w:rFonts w:ascii="Times New Roman" w:hAnsi="Times New Roman" w:cs="Times New Roman"/>
          <w:sz w:val="24"/>
          <w:szCs w:val="24"/>
        </w:rPr>
        <w:t xml:space="preserve"> marks Bay Ridge’s southern end</w:t>
      </w:r>
      <w:r w:rsidR="00D033D0" w:rsidRPr="00C37DE6">
        <w:rPr>
          <w:rFonts w:ascii="Times New Roman" w:hAnsi="Times New Roman" w:cs="Times New Roman"/>
          <w:sz w:val="24"/>
          <w:szCs w:val="24"/>
        </w:rPr>
        <w:t xml:space="preserve">. </w:t>
      </w:r>
      <w:r w:rsidR="00397978">
        <w:rPr>
          <w:rFonts w:ascii="Times New Roman" w:hAnsi="Times New Roman" w:cs="Times New Roman"/>
          <w:sz w:val="24"/>
          <w:szCs w:val="24"/>
        </w:rPr>
        <w:t xml:space="preserve">Finally, </w:t>
      </w:r>
      <w:r w:rsidR="00B62931">
        <w:rPr>
          <w:rFonts w:ascii="Times New Roman" w:hAnsi="Times New Roman" w:cs="Times New Roman"/>
          <w:sz w:val="24"/>
          <w:szCs w:val="24"/>
        </w:rPr>
        <w:t>7</w:t>
      </w:r>
      <w:r w:rsidR="00B62931" w:rsidRPr="00B6293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62931">
        <w:rPr>
          <w:rFonts w:ascii="Times New Roman" w:hAnsi="Times New Roman" w:cs="Times New Roman"/>
          <w:sz w:val="24"/>
          <w:szCs w:val="24"/>
        </w:rPr>
        <w:t xml:space="preserve"> Avenue</w:t>
      </w:r>
      <w:r w:rsidR="00AB1B1E">
        <w:rPr>
          <w:rFonts w:ascii="Times New Roman" w:hAnsi="Times New Roman" w:cs="Times New Roman"/>
          <w:sz w:val="24"/>
          <w:szCs w:val="24"/>
        </w:rPr>
        <w:t xml:space="preserve"> </w:t>
      </w:r>
      <w:r w:rsidR="00E93051">
        <w:rPr>
          <w:rFonts w:ascii="Times New Roman" w:hAnsi="Times New Roman" w:cs="Times New Roman"/>
          <w:sz w:val="24"/>
          <w:szCs w:val="24"/>
        </w:rPr>
        <w:t xml:space="preserve">creates the eastern border with Dyker Heights, </w:t>
      </w:r>
      <w:r w:rsidR="00B0190C">
        <w:rPr>
          <w:rFonts w:ascii="Times New Roman" w:hAnsi="Times New Roman" w:cs="Times New Roman"/>
          <w:sz w:val="24"/>
          <w:szCs w:val="24"/>
        </w:rPr>
        <w:t>reinforced by the Gowanus Expressway</w:t>
      </w:r>
      <w:r w:rsidR="008F6B13">
        <w:rPr>
          <w:rFonts w:ascii="Times New Roman" w:hAnsi="Times New Roman" w:cs="Times New Roman"/>
          <w:sz w:val="24"/>
          <w:szCs w:val="24"/>
        </w:rPr>
        <w:t xml:space="preserve">, </w:t>
      </w:r>
      <w:r w:rsidR="00B62931">
        <w:rPr>
          <w:rFonts w:ascii="Times New Roman" w:hAnsi="Times New Roman" w:cs="Times New Roman"/>
          <w:sz w:val="24"/>
          <w:szCs w:val="24"/>
        </w:rPr>
        <w:t>Dyker Heights Golf Course</w:t>
      </w:r>
      <w:r w:rsidR="008F6B13">
        <w:rPr>
          <w:rFonts w:ascii="Times New Roman" w:hAnsi="Times New Roman" w:cs="Times New Roman"/>
          <w:sz w:val="24"/>
          <w:szCs w:val="24"/>
        </w:rPr>
        <w:t xml:space="preserve">, and </w:t>
      </w:r>
      <w:r w:rsidR="00B62931">
        <w:rPr>
          <w:rFonts w:ascii="Times New Roman" w:hAnsi="Times New Roman" w:cs="Times New Roman"/>
          <w:sz w:val="24"/>
          <w:szCs w:val="24"/>
        </w:rPr>
        <w:t>McKinley Park.</w:t>
      </w:r>
      <w:r w:rsidR="00364FB9">
        <w:rPr>
          <w:rFonts w:ascii="Times New Roman" w:hAnsi="Times New Roman" w:cs="Times New Roman"/>
          <w:sz w:val="24"/>
          <w:szCs w:val="24"/>
        </w:rPr>
        <w:t xml:space="preserve"> </w:t>
      </w:r>
      <w:r w:rsidR="00D033D0" w:rsidRPr="00C37DE6">
        <w:rPr>
          <w:rFonts w:ascii="Times New Roman" w:hAnsi="Times New Roman" w:cs="Times New Roman"/>
          <w:sz w:val="24"/>
          <w:szCs w:val="24"/>
        </w:rPr>
        <w:t xml:space="preserve">These </w:t>
      </w:r>
      <w:r w:rsidR="002E5B5B">
        <w:rPr>
          <w:rFonts w:ascii="Times New Roman" w:hAnsi="Times New Roman" w:cs="Times New Roman"/>
          <w:sz w:val="24"/>
          <w:szCs w:val="24"/>
        </w:rPr>
        <w:t>boundaries</w:t>
      </w:r>
      <w:r w:rsidR="00D033D0" w:rsidRPr="00C37DE6">
        <w:rPr>
          <w:rFonts w:ascii="Times New Roman" w:hAnsi="Times New Roman" w:cs="Times New Roman"/>
          <w:sz w:val="24"/>
          <w:szCs w:val="24"/>
        </w:rPr>
        <w:t xml:space="preserve"> correspond to the popular comparison of Bay Ridge’s shape to that of a chili </w:t>
      </w:r>
      <w:proofErr w:type="gramStart"/>
      <w:r w:rsidR="00D033D0" w:rsidRPr="00C37DE6">
        <w:rPr>
          <w:rFonts w:ascii="Times New Roman" w:hAnsi="Times New Roman" w:cs="Times New Roman"/>
          <w:sz w:val="24"/>
          <w:szCs w:val="24"/>
        </w:rPr>
        <w:t>pepper</w:t>
      </w:r>
      <w:r w:rsidR="00A903C3">
        <w:rPr>
          <w:rFonts w:ascii="Times New Roman" w:hAnsi="Times New Roman" w:cs="Times New Roman"/>
          <w:sz w:val="24"/>
          <w:szCs w:val="24"/>
        </w:rPr>
        <w:t>, and</w:t>
      </w:r>
      <w:proofErr w:type="gramEnd"/>
      <w:r w:rsidR="00A903C3">
        <w:rPr>
          <w:rFonts w:ascii="Times New Roman" w:hAnsi="Times New Roman" w:cs="Times New Roman"/>
          <w:sz w:val="24"/>
          <w:szCs w:val="24"/>
        </w:rPr>
        <w:t xml:space="preserve"> should inform any consideration of districting Bay Ridge “in-whole.”</w:t>
      </w:r>
    </w:p>
    <w:p w14:paraId="141D20FB" w14:textId="1020D4DD" w:rsidR="00C629DD" w:rsidRDefault="000657FB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Bay Ridge’s </w:t>
      </w:r>
      <w:r w:rsidR="00830A89">
        <w:rPr>
          <w:rFonts w:ascii="Times New Roman" w:hAnsi="Times New Roman" w:cs="Times New Roman"/>
          <w:sz w:val="24"/>
          <w:szCs w:val="24"/>
        </w:rPr>
        <w:t xml:space="preserve">extant </w:t>
      </w:r>
      <w:r w:rsidR="006601F7">
        <w:rPr>
          <w:rFonts w:ascii="Times New Roman" w:hAnsi="Times New Roman" w:cs="Times New Roman"/>
          <w:sz w:val="24"/>
          <w:szCs w:val="24"/>
        </w:rPr>
        <w:t xml:space="preserve">status as a “community of interest” underscores the </w:t>
      </w:r>
      <w:r w:rsidR="00691C20">
        <w:rPr>
          <w:rFonts w:ascii="Times New Roman" w:hAnsi="Times New Roman" w:cs="Times New Roman"/>
          <w:sz w:val="24"/>
          <w:szCs w:val="24"/>
        </w:rPr>
        <w:t xml:space="preserve">necessity for and </w:t>
      </w:r>
      <w:r w:rsidR="006601F7">
        <w:rPr>
          <w:rFonts w:ascii="Times New Roman" w:hAnsi="Times New Roman" w:cs="Times New Roman"/>
          <w:sz w:val="24"/>
          <w:szCs w:val="24"/>
        </w:rPr>
        <w:t>practicability of change</w:t>
      </w:r>
      <w:r w:rsidR="00B23E9A">
        <w:rPr>
          <w:rFonts w:ascii="Times New Roman" w:hAnsi="Times New Roman" w:cs="Times New Roman"/>
          <w:sz w:val="24"/>
          <w:szCs w:val="24"/>
        </w:rPr>
        <w:t xml:space="preserve"> in redistricting</w:t>
      </w:r>
      <w:r w:rsidR="006601F7">
        <w:rPr>
          <w:rFonts w:ascii="Times New Roman" w:hAnsi="Times New Roman" w:cs="Times New Roman"/>
          <w:sz w:val="24"/>
          <w:szCs w:val="24"/>
        </w:rPr>
        <w:t>.</w:t>
      </w:r>
      <w:r w:rsidR="004A2496">
        <w:rPr>
          <w:rFonts w:ascii="Times New Roman" w:hAnsi="Times New Roman" w:cs="Times New Roman"/>
          <w:sz w:val="24"/>
          <w:szCs w:val="24"/>
        </w:rPr>
        <w:t xml:space="preserve"> The NY State Constitution mandates NYIRC to “c</w:t>
      </w:r>
      <w:r w:rsidR="004A2496" w:rsidRPr="00345240">
        <w:rPr>
          <w:rFonts w:ascii="Times New Roman" w:hAnsi="Times New Roman" w:cs="Times New Roman"/>
          <w:sz w:val="24"/>
          <w:szCs w:val="24"/>
        </w:rPr>
        <w:t>onsider the maintenance of cores</w:t>
      </w:r>
      <w:r w:rsidR="004A2496">
        <w:rPr>
          <w:rFonts w:ascii="Times New Roman" w:hAnsi="Times New Roman" w:cs="Times New Roman"/>
          <w:sz w:val="24"/>
          <w:szCs w:val="24"/>
        </w:rPr>
        <w:t xml:space="preserve"> </w:t>
      </w:r>
      <w:r w:rsidR="004A2496" w:rsidRPr="00345240">
        <w:rPr>
          <w:rFonts w:ascii="Times New Roman" w:hAnsi="Times New Roman" w:cs="Times New Roman"/>
          <w:sz w:val="24"/>
          <w:szCs w:val="24"/>
        </w:rPr>
        <w:t>of existing districts, of pre-existing political sub</w:t>
      </w:r>
      <w:r w:rsidR="004A2496">
        <w:rPr>
          <w:rFonts w:ascii="Times New Roman" w:hAnsi="Times New Roman" w:cs="Times New Roman"/>
          <w:sz w:val="24"/>
          <w:szCs w:val="24"/>
        </w:rPr>
        <w:t>-</w:t>
      </w:r>
      <w:r w:rsidR="004A2496" w:rsidRPr="00345240">
        <w:rPr>
          <w:rFonts w:ascii="Times New Roman" w:hAnsi="Times New Roman" w:cs="Times New Roman"/>
          <w:sz w:val="24"/>
          <w:szCs w:val="24"/>
        </w:rPr>
        <w:t>division</w:t>
      </w:r>
      <w:r w:rsidR="004A2496">
        <w:rPr>
          <w:rFonts w:ascii="Times New Roman" w:hAnsi="Times New Roman" w:cs="Times New Roman"/>
          <w:sz w:val="24"/>
          <w:szCs w:val="24"/>
        </w:rPr>
        <w:t>s...and of communities of interest.”</w:t>
      </w:r>
      <w:r w:rsidR="006601F7">
        <w:rPr>
          <w:rFonts w:ascii="Times New Roman" w:hAnsi="Times New Roman" w:cs="Times New Roman"/>
          <w:sz w:val="24"/>
          <w:szCs w:val="24"/>
        </w:rPr>
        <w:t xml:space="preserve"> </w:t>
      </w:r>
      <w:r w:rsidR="00B06DF4">
        <w:rPr>
          <w:rFonts w:ascii="Times New Roman" w:hAnsi="Times New Roman" w:cs="Times New Roman"/>
          <w:sz w:val="24"/>
          <w:szCs w:val="24"/>
        </w:rPr>
        <w:t xml:space="preserve">Other electoral districts already </w:t>
      </w:r>
      <w:r w:rsidR="00F0296F">
        <w:rPr>
          <w:rFonts w:ascii="Times New Roman" w:hAnsi="Times New Roman" w:cs="Times New Roman"/>
          <w:sz w:val="24"/>
          <w:szCs w:val="24"/>
        </w:rPr>
        <w:t>encompass</w:t>
      </w:r>
      <w:r w:rsidR="005368C7">
        <w:rPr>
          <w:rFonts w:ascii="Times New Roman" w:hAnsi="Times New Roman" w:cs="Times New Roman"/>
          <w:sz w:val="24"/>
          <w:szCs w:val="24"/>
        </w:rPr>
        <w:t xml:space="preserve"> the near entirety</w:t>
      </w:r>
      <w:r w:rsidR="00F0296F">
        <w:rPr>
          <w:rFonts w:ascii="Times New Roman" w:hAnsi="Times New Roman" w:cs="Times New Roman"/>
          <w:sz w:val="24"/>
          <w:szCs w:val="24"/>
        </w:rPr>
        <w:t xml:space="preserve"> </w:t>
      </w:r>
      <w:r w:rsidR="00262365">
        <w:rPr>
          <w:rFonts w:ascii="Times New Roman" w:hAnsi="Times New Roman" w:cs="Times New Roman"/>
          <w:sz w:val="24"/>
          <w:szCs w:val="24"/>
        </w:rPr>
        <w:t xml:space="preserve">of </w:t>
      </w:r>
      <w:r w:rsidR="00F0296F">
        <w:rPr>
          <w:rFonts w:ascii="Times New Roman" w:hAnsi="Times New Roman" w:cs="Times New Roman"/>
          <w:sz w:val="24"/>
          <w:szCs w:val="24"/>
        </w:rPr>
        <w:t>Bay Ridge</w:t>
      </w:r>
      <w:r w:rsidR="005368C7">
        <w:rPr>
          <w:rFonts w:ascii="Times New Roman" w:hAnsi="Times New Roman" w:cs="Times New Roman"/>
          <w:sz w:val="24"/>
          <w:szCs w:val="24"/>
        </w:rPr>
        <w:t xml:space="preserve"> according to the boundaries I outlined above</w:t>
      </w:r>
      <w:r w:rsidR="002A7D5C">
        <w:rPr>
          <w:rFonts w:ascii="Times New Roman" w:hAnsi="Times New Roman" w:cs="Times New Roman"/>
          <w:sz w:val="24"/>
          <w:szCs w:val="24"/>
        </w:rPr>
        <w:t xml:space="preserve">. </w:t>
      </w:r>
      <w:r w:rsidR="00262365">
        <w:rPr>
          <w:rFonts w:ascii="Times New Roman" w:hAnsi="Times New Roman" w:cs="Times New Roman"/>
          <w:sz w:val="24"/>
          <w:szCs w:val="24"/>
        </w:rPr>
        <w:t>Examples include</w:t>
      </w:r>
      <w:r w:rsidR="005368C7">
        <w:rPr>
          <w:rFonts w:ascii="Times New Roman" w:hAnsi="Times New Roman" w:cs="Times New Roman"/>
          <w:sz w:val="24"/>
          <w:szCs w:val="24"/>
        </w:rPr>
        <w:t xml:space="preserve"> NY State Senate District 22, NYC City Council District 43, </w:t>
      </w:r>
      <w:r w:rsidR="000A14B6">
        <w:rPr>
          <w:rFonts w:ascii="Times New Roman" w:hAnsi="Times New Roman" w:cs="Times New Roman"/>
          <w:sz w:val="24"/>
          <w:szCs w:val="24"/>
        </w:rPr>
        <w:t xml:space="preserve">and </w:t>
      </w:r>
      <w:r w:rsidR="005368C7">
        <w:rPr>
          <w:rFonts w:ascii="Times New Roman" w:hAnsi="Times New Roman" w:cs="Times New Roman"/>
          <w:sz w:val="24"/>
          <w:szCs w:val="24"/>
        </w:rPr>
        <w:t xml:space="preserve">Brooklyn Community Board 10. </w:t>
      </w:r>
      <w:r w:rsidR="00547E11">
        <w:rPr>
          <w:rFonts w:ascii="Times New Roman" w:hAnsi="Times New Roman" w:cs="Times New Roman"/>
          <w:sz w:val="24"/>
          <w:szCs w:val="24"/>
        </w:rPr>
        <w:t>By contrast,</w:t>
      </w:r>
      <w:r w:rsidR="00E63D4B">
        <w:rPr>
          <w:rFonts w:ascii="Times New Roman" w:hAnsi="Times New Roman" w:cs="Times New Roman"/>
          <w:sz w:val="24"/>
          <w:szCs w:val="24"/>
        </w:rPr>
        <w:t xml:space="preserve"> the current and proposed State Assembly and House of Representatives maps split</w:t>
      </w:r>
      <w:r w:rsidR="00C629DD">
        <w:rPr>
          <w:rFonts w:ascii="Times New Roman" w:hAnsi="Times New Roman" w:cs="Times New Roman"/>
          <w:sz w:val="24"/>
          <w:szCs w:val="24"/>
        </w:rPr>
        <w:t xml:space="preserve"> these districts</w:t>
      </w:r>
      <w:r w:rsidR="008F18A5">
        <w:rPr>
          <w:rFonts w:ascii="Times New Roman" w:hAnsi="Times New Roman" w:cs="Times New Roman"/>
          <w:sz w:val="24"/>
          <w:szCs w:val="24"/>
        </w:rPr>
        <w:t>.</w:t>
      </w:r>
      <w:r w:rsidR="00CE2453">
        <w:rPr>
          <w:rFonts w:ascii="Times New Roman" w:hAnsi="Times New Roman" w:cs="Times New Roman"/>
          <w:sz w:val="24"/>
          <w:szCs w:val="24"/>
        </w:rPr>
        <w:t xml:space="preserve"> </w:t>
      </w:r>
      <w:r w:rsidR="008F5505">
        <w:rPr>
          <w:rFonts w:ascii="Times New Roman" w:hAnsi="Times New Roman" w:cs="Times New Roman"/>
          <w:sz w:val="24"/>
          <w:szCs w:val="24"/>
        </w:rPr>
        <w:t xml:space="preserve">Whereas the current and proposed permutations of representation </w:t>
      </w:r>
      <w:r w:rsidR="004211B6">
        <w:rPr>
          <w:rFonts w:ascii="Times New Roman" w:hAnsi="Times New Roman" w:cs="Times New Roman"/>
          <w:sz w:val="24"/>
          <w:szCs w:val="24"/>
        </w:rPr>
        <w:t>confuse efforts at self-advocacy, c</w:t>
      </w:r>
      <w:r w:rsidR="00CE2453">
        <w:rPr>
          <w:rFonts w:ascii="Times New Roman" w:hAnsi="Times New Roman" w:cs="Times New Roman"/>
          <w:sz w:val="24"/>
          <w:szCs w:val="24"/>
        </w:rPr>
        <w:t xml:space="preserve">onsolidating </w:t>
      </w:r>
      <w:r>
        <w:rPr>
          <w:rFonts w:ascii="Times New Roman" w:hAnsi="Times New Roman" w:cs="Times New Roman"/>
          <w:sz w:val="24"/>
          <w:szCs w:val="24"/>
        </w:rPr>
        <w:t xml:space="preserve">Bay Ridge’s representation </w:t>
      </w:r>
      <w:r w:rsidR="004211B6">
        <w:rPr>
          <w:rFonts w:ascii="Times New Roman" w:hAnsi="Times New Roman" w:cs="Times New Roman"/>
          <w:sz w:val="24"/>
          <w:szCs w:val="24"/>
        </w:rPr>
        <w:t>will help focus them.</w:t>
      </w:r>
    </w:p>
    <w:p w14:paraId="69124828" w14:textId="0619857A" w:rsidR="009C39A1" w:rsidRDefault="003608C0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Indeed, NYIRC can fulfill its constitutional mandate by following the local community’s own schemes for self-organization</w:t>
      </w:r>
      <w:r w:rsidR="00511606">
        <w:rPr>
          <w:rFonts w:ascii="Times New Roman" w:hAnsi="Times New Roman" w:cs="Times New Roman"/>
          <w:sz w:val="24"/>
          <w:szCs w:val="24"/>
        </w:rPr>
        <w:t xml:space="preserve">. </w:t>
      </w:r>
      <w:r w:rsidR="009F3ACD">
        <w:rPr>
          <w:rFonts w:ascii="Times New Roman" w:hAnsi="Times New Roman" w:cs="Times New Roman"/>
          <w:sz w:val="24"/>
          <w:szCs w:val="24"/>
        </w:rPr>
        <w:t>Unfortunately</w:t>
      </w:r>
      <w:r w:rsidR="00345240">
        <w:rPr>
          <w:rFonts w:ascii="Times New Roman" w:hAnsi="Times New Roman" w:cs="Times New Roman"/>
          <w:sz w:val="24"/>
          <w:szCs w:val="24"/>
        </w:rPr>
        <w:t>, t</w:t>
      </w:r>
      <w:r w:rsidR="00511606">
        <w:rPr>
          <w:rFonts w:ascii="Times New Roman" w:hAnsi="Times New Roman" w:cs="Times New Roman"/>
          <w:sz w:val="24"/>
          <w:szCs w:val="24"/>
        </w:rPr>
        <w:t xml:space="preserve">he current and proposed maps also split </w:t>
      </w:r>
      <w:r w:rsidR="00E63D4B">
        <w:rPr>
          <w:rFonts w:ascii="Times New Roman" w:hAnsi="Times New Roman" w:cs="Times New Roman"/>
          <w:sz w:val="24"/>
          <w:szCs w:val="24"/>
        </w:rPr>
        <w:t xml:space="preserve">neighborhood </w:t>
      </w:r>
      <w:r w:rsidR="001921A5">
        <w:rPr>
          <w:rFonts w:ascii="Times New Roman" w:hAnsi="Times New Roman" w:cs="Times New Roman"/>
          <w:sz w:val="24"/>
          <w:szCs w:val="24"/>
        </w:rPr>
        <w:t>groupings</w:t>
      </w:r>
      <w:r w:rsidR="00E63D4B">
        <w:rPr>
          <w:rFonts w:ascii="Times New Roman" w:hAnsi="Times New Roman" w:cs="Times New Roman"/>
          <w:sz w:val="24"/>
          <w:szCs w:val="24"/>
        </w:rPr>
        <w:t xml:space="preserve"> like </w:t>
      </w:r>
      <w:r w:rsidR="000A14B6">
        <w:rPr>
          <w:rFonts w:ascii="Times New Roman" w:hAnsi="Times New Roman" w:cs="Times New Roman"/>
          <w:sz w:val="24"/>
          <w:szCs w:val="24"/>
        </w:rPr>
        <w:t>NYC School District 20</w:t>
      </w:r>
      <w:r w:rsidR="00E63D4B">
        <w:rPr>
          <w:rFonts w:ascii="Times New Roman" w:hAnsi="Times New Roman" w:cs="Times New Roman"/>
          <w:sz w:val="24"/>
          <w:szCs w:val="24"/>
        </w:rPr>
        <w:t>, the 5</w:t>
      </w:r>
      <w:r w:rsidR="00E63D4B" w:rsidRPr="00E63D4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63D4B">
        <w:rPr>
          <w:rFonts w:ascii="Times New Roman" w:hAnsi="Times New Roman" w:cs="Times New Roman"/>
          <w:sz w:val="24"/>
          <w:szCs w:val="24"/>
        </w:rPr>
        <w:t xml:space="preserve"> Avenue Business Improvement District, </w:t>
      </w:r>
      <w:r w:rsidR="00E06217">
        <w:rPr>
          <w:rFonts w:ascii="Times New Roman" w:hAnsi="Times New Roman" w:cs="Times New Roman"/>
          <w:sz w:val="24"/>
          <w:szCs w:val="24"/>
        </w:rPr>
        <w:t>and the 68</w:t>
      </w:r>
      <w:r w:rsidR="00E06217" w:rsidRPr="00E0621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06217">
        <w:rPr>
          <w:rFonts w:ascii="Times New Roman" w:hAnsi="Times New Roman" w:cs="Times New Roman"/>
          <w:sz w:val="24"/>
          <w:szCs w:val="24"/>
        </w:rPr>
        <w:t xml:space="preserve"> Precinct of the N</w:t>
      </w:r>
      <w:r w:rsidR="001921A5">
        <w:rPr>
          <w:rFonts w:ascii="Times New Roman" w:hAnsi="Times New Roman" w:cs="Times New Roman"/>
          <w:sz w:val="24"/>
          <w:szCs w:val="24"/>
        </w:rPr>
        <w:t>ew York City Police Department.</w:t>
      </w:r>
      <w:r w:rsidR="00872BC9">
        <w:rPr>
          <w:rFonts w:ascii="Times New Roman" w:hAnsi="Times New Roman" w:cs="Times New Roman"/>
          <w:sz w:val="24"/>
          <w:szCs w:val="24"/>
        </w:rPr>
        <w:t xml:space="preserve"> </w:t>
      </w:r>
      <w:r w:rsidR="00511606">
        <w:rPr>
          <w:rFonts w:ascii="Times New Roman" w:hAnsi="Times New Roman" w:cs="Times New Roman"/>
          <w:sz w:val="24"/>
          <w:szCs w:val="24"/>
        </w:rPr>
        <w:t>D</w:t>
      </w:r>
      <w:r w:rsidR="00511606" w:rsidRPr="00511606">
        <w:rPr>
          <w:rFonts w:ascii="Times New Roman" w:hAnsi="Times New Roman" w:cs="Times New Roman"/>
          <w:sz w:val="24"/>
          <w:szCs w:val="24"/>
        </w:rPr>
        <w:t>istricting Bay Ridge’s inhabitants together and in-full</w:t>
      </w:r>
      <w:r w:rsidR="00511606">
        <w:rPr>
          <w:rFonts w:ascii="Times New Roman" w:hAnsi="Times New Roman" w:cs="Times New Roman"/>
          <w:sz w:val="24"/>
          <w:szCs w:val="24"/>
        </w:rPr>
        <w:t xml:space="preserve"> </w:t>
      </w:r>
      <w:r w:rsidR="00C272C2">
        <w:rPr>
          <w:rFonts w:ascii="Times New Roman" w:hAnsi="Times New Roman" w:cs="Times New Roman"/>
          <w:sz w:val="24"/>
          <w:szCs w:val="24"/>
        </w:rPr>
        <w:t xml:space="preserve">would mark a clear </w:t>
      </w:r>
      <w:r w:rsidR="009729A3">
        <w:rPr>
          <w:rFonts w:ascii="Times New Roman" w:hAnsi="Times New Roman" w:cs="Times New Roman"/>
          <w:sz w:val="24"/>
          <w:szCs w:val="24"/>
        </w:rPr>
        <w:t xml:space="preserve">and rational </w:t>
      </w:r>
      <w:r w:rsidR="00C272C2">
        <w:rPr>
          <w:rFonts w:ascii="Times New Roman" w:hAnsi="Times New Roman" w:cs="Times New Roman"/>
          <w:sz w:val="24"/>
          <w:szCs w:val="24"/>
        </w:rPr>
        <w:t>improvement</w:t>
      </w:r>
      <w:r w:rsidR="009073AE">
        <w:rPr>
          <w:rFonts w:ascii="Times New Roman" w:hAnsi="Times New Roman" w:cs="Times New Roman"/>
          <w:sz w:val="24"/>
          <w:szCs w:val="24"/>
        </w:rPr>
        <w:t xml:space="preserve"> over current and proposed maps. </w:t>
      </w:r>
    </w:p>
    <w:p w14:paraId="1C225A10" w14:textId="22FE20F4" w:rsidR="00515EE0" w:rsidRPr="00515EE0" w:rsidRDefault="00515EE0" w:rsidP="00515EE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15EE0">
        <w:rPr>
          <w:rFonts w:ascii="Times New Roman" w:hAnsi="Times New Roman" w:cs="Times New Roman"/>
          <w:b/>
          <w:bCs/>
          <w:sz w:val="24"/>
          <w:szCs w:val="24"/>
          <w:u w:val="single"/>
        </w:rPr>
        <w:t>Map Discussion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 House of Representatives – District 10</w:t>
      </w:r>
    </w:p>
    <w:p w14:paraId="3B9C5B37" w14:textId="5416FFDD" w:rsidR="00B86E25" w:rsidRDefault="00F06463" w:rsidP="00807C0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will now comment on the individual districts. </w:t>
      </w:r>
      <w:r w:rsidR="00313DEB">
        <w:rPr>
          <w:rFonts w:ascii="Times New Roman" w:hAnsi="Times New Roman" w:cs="Times New Roman"/>
          <w:sz w:val="24"/>
          <w:szCs w:val="24"/>
        </w:rPr>
        <w:t xml:space="preserve">NYS House of Representatives – District 10 </w:t>
      </w:r>
      <w:r w:rsidR="0014353C">
        <w:rPr>
          <w:rFonts w:ascii="Times New Roman" w:hAnsi="Times New Roman" w:cs="Times New Roman"/>
          <w:sz w:val="24"/>
          <w:szCs w:val="24"/>
        </w:rPr>
        <w:t>should no longer divide Bay Ridge</w:t>
      </w:r>
      <w:r w:rsidR="00076650">
        <w:rPr>
          <w:rFonts w:ascii="Times New Roman" w:hAnsi="Times New Roman" w:cs="Times New Roman"/>
          <w:sz w:val="24"/>
          <w:szCs w:val="24"/>
        </w:rPr>
        <w:t xml:space="preserve"> or connect southern Brooklyn with Manhattan </w:t>
      </w:r>
      <w:r w:rsidR="005A1C17">
        <w:rPr>
          <w:rFonts w:ascii="Times New Roman" w:hAnsi="Times New Roman" w:cs="Times New Roman"/>
          <w:sz w:val="24"/>
          <w:szCs w:val="24"/>
        </w:rPr>
        <w:t>via strips of</w:t>
      </w:r>
      <w:r w:rsidR="00842B82">
        <w:rPr>
          <w:rFonts w:ascii="Times New Roman" w:hAnsi="Times New Roman" w:cs="Times New Roman"/>
          <w:sz w:val="24"/>
          <w:szCs w:val="24"/>
        </w:rPr>
        <w:t xml:space="preserve"> unpopulated industrial land. </w:t>
      </w:r>
      <w:r w:rsidR="00A559B5">
        <w:rPr>
          <w:rFonts w:ascii="Times New Roman" w:hAnsi="Times New Roman" w:cs="Times New Roman"/>
          <w:sz w:val="24"/>
          <w:szCs w:val="24"/>
        </w:rPr>
        <w:t xml:space="preserve">The district </w:t>
      </w:r>
      <w:r w:rsidR="00D03BAE">
        <w:rPr>
          <w:rFonts w:ascii="Times New Roman" w:hAnsi="Times New Roman" w:cs="Times New Roman"/>
          <w:sz w:val="24"/>
          <w:szCs w:val="24"/>
        </w:rPr>
        <w:t xml:space="preserve">currently includes the west side of Manhattan and </w:t>
      </w:r>
      <w:r w:rsidR="001E15AB">
        <w:rPr>
          <w:rFonts w:ascii="Times New Roman" w:hAnsi="Times New Roman" w:cs="Times New Roman"/>
          <w:sz w:val="24"/>
          <w:szCs w:val="24"/>
        </w:rPr>
        <w:t>the Borough Park neighborhood of Brooklyn as its core areas.</w:t>
      </w:r>
      <w:r w:rsidR="001B458E">
        <w:rPr>
          <w:rFonts w:ascii="Times New Roman" w:hAnsi="Times New Roman" w:cs="Times New Roman"/>
          <w:sz w:val="24"/>
          <w:szCs w:val="24"/>
        </w:rPr>
        <w:t xml:space="preserve"> These city regions share little in common.</w:t>
      </w:r>
      <w:r w:rsidR="00814AF1">
        <w:rPr>
          <w:rFonts w:ascii="Times New Roman" w:hAnsi="Times New Roman" w:cs="Times New Roman"/>
          <w:sz w:val="24"/>
          <w:szCs w:val="24"/>
        </w:rPr>
        <w:t xml:space="preserve"> </w:t>
      </w:r>
      <w:r w:rsidR="00103796">
        <w:rPr>
          <w:rFonts w:ascii="Times New Roman" w:hAnsi="Times New Roman" w:cs="Times New Roman"/>
          <w:sz w:val="24"/>
          <w:szCs w:val="24"/>
        </w:rPr>
        <w:t xml:space="preserve">Moreover, the Borough Park </w:t>
      </w:r>
      <w:r w:rsidR="00895631">
        <w:rPr>
          <w:rFonts w:ascii="Times New Roman" w:hAnsi="Times New Roman" w:cs="Times New Roman"/>
          <w:sz w:val="24"/>
          <w:szCs w:val="24"/>
        </w:rPr>
        <w:t xml:space="preserve">district </w:t>
      </w:r>
      <w:r w:rsidR="00103796">
        <w:rPr>
          <w:rFonts w:ascii="Times New Roman" w:hAnsi="Times New Roman" w:cs="Times New Roman"/>
          <w:sz w:val="24"/>
          <w:szCs w:val="24"/>
        </w:rPr>
        <w:t xml:space="preserve">section </w:t>
      </w:r>
      <w:r w:rsidR="0032725E">
        <w:rPr>
          <w:rFonts w:ascii="Times New Roman" w:hAnsi="Times New Roman" w:cs="Times New Roman"/>
          <w:sz w:val="24"/>
          <w:szCs w:val="24"/>
        </w:rPr>
        <w:t>separates a large Orthodox Jewish community from nei</w:t>
      </w:r>
      <w:r w:rsidR="00B930AA">
        <w:rPr>
          <w:rFonts w:ascii="Times New Roman" w:hAnsi="Times New Roman" w:cs="Times New Roman"/>
          <w:sz w:val="24"/>
          <w:szCs w:val="24"/>
        </w:rPr>
        <w:t>ghboring areas of similar demographics, such as</w:t>
      </w:r>
      <w:r w:rsidR="00B86E25">
        <w:rPr>
          <w:rFonts w:ascii="Times New Roman" w:hAnsi="Times New Roman" w:cs="Times New Roman"/>
          <w:sz w:val="24"/>
          <w:szCs w:val="24"/>
        </w:rPr>
        <w:t xml:space="preserve"> Bensonhurst,</w:t>
      </w:r>
      <w:r w:rsidR="00B930AA">
        <w:rPr>
          <w:rFonts w:ascii="Times New Roman" w:hAnsi="Times New Roman" w:cs="Times New Roman"/>
          <w:sz w:val="24"/>
          <w:szCs w:val="24"/>
        </w:rPr>
        <w:t xml:space="preserve"> Midwood</w:t>
      </w:r>
      <w:r w:rsidR="00B86E25">
        <w:rPr>
          <w:rFonts w:ascii="Times New Roman" w:hAnsi="Times New Roman" w:cs="Times New Roman"/>
          <w:sz w:val="24"/>
          <w:szCs w:val="24"/>
        </w:rPr>
        <w:t>,</w:t>
      </w:r>
      <w:r w:rsidR="00B930AA">
        <w:rPr>
          <w:rFonts w:ascii="Times New Roman" w:hAnsi="Times New Roman" w:cs="Times New Roman"/>
          <w:sz w:val="24"/>
          <w:szCs w:val="24"/>
        </w:rPr>
        <w:t xml:space="preserve"> and Ditmas Park. </w:t>
      </w:r>
    </w:p>
    <w:p w14:paraId="1B8AC7F2" w14:textId="77777777" w:rsidR="00494D34" w:rsidRDefault="00261628" w:rsidP="00A8113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District 10</w:t>
      </w:r>
      <w:r w:rsidR="00B86E25">
        <w:rPr>
          <w:rFonts w:ascii="Times New Roman" w:hAnsi="Times New Roman" w:cs="Times New Roman"/>
          <w:sz w:val="24"/>
          <w:szCs w:val="24"/>
        </w:rPr>
        <w:t xml:space="preserve">’s shape </w:t>
      </w:r>
      <w:r>
        <w:rPr>
          <w:rFonts w:ascii="Times New Roman" w:hAnsi="Times New Roman" w:cs="Times New Roman"/>
          <w:sz w:val="24"/>
          <w:szCs w:val="24"/>
        </w:rPr>
        <w:t>evidences these basic issues. T</w:t>
      </w:r>
      <w:r w:rsidR="00814AF1">
        <w:rPr>
          <w:rFonts w:ascii="Times New Roman" w:hAnsi="Times New Roman" w:cs="Times New Roman"/>
          <w:sz w:val="24"/>
          <w:szCs w:val="24"/>
        </w:rPr>
        <w:t>he district</w:t>
      </w:r>
      <w:r w:rsidR="008C3361">
        <w:rPr>
          <w:rFonts w:ascii="Times New Roman" w:hAnsi="Times New Roman" w:cs="Times New Roman"/>
          <w:sz w:val="24"/>
          <w:szCs w:val="24"/>
        </w:rPr>
        <w:t xml:space="preserve">’s two cores lack any </w:t>
      </w:r>
      <w:r w:rsidR="00F31D07">
        <w:rPr>
          <w:rFonts w:ascii="Times New Roman" w:hAnsi="Times New Roman" w:cs="Times New Roman"/>
          <w:sz w:val="24"/>
          <w:szCs w:val="24"/>
        </w:rPr>
        <w:t>uninterrupted</w:t>
      </w:r>
      <w:r w:rsidR="008C3361">
        <w:rPr>
          <w:rFonts w:ascii="Times New Roman" w:hAnsi="Times New Roman" w:cs="Times New Roman"/>
          <w:sz w:val="24"/>
          <w:szCs w:val="24"/>
        </w:rPr>
        <w:t xml:space="preserve"> transport link, despite multiple river crossings connecting Manhattan to more proximate areas of Brooklyn. </w:t>
      </w:r>
      <w:r w:rsidR="00807C0E">
        <w:rPr>
          <w:rFonts w:ascii="Times New Roman" w:hAnsi="Times New Roman" w:cs="Times New Roman"/>
          <w:sz w:val="24"/>
          <w:szCs w:val="24"/>
        </w:rPr>
        <w:t xml:space="preserve">In stark contrast to the state constitution’s mandate for rational and contiguous districting, District 10 </w:t>
      </w:r>
      <w:r w:rsidR="00814AF1">
        <w:rPr>
          <w:rFonts w:ascii="Times New Roman" w:hAnsi="Times New Roman" w:cs="Times New Roman"/>
          <w:sz w:val="24"/>
          <w:szCs w:val="24"/>
        </w:rPr>
        <w:t>thinly extends along the sparsely populated Brooklyn waterfront</w:t>
      </w:r>
      <w:r w:rsidR="00C20197">
        <w:rPr>
          <w:rFonts w:ascii="Times New Roman" w:hAnsi="Times New Roman" w:cs="Times New Roman"/>
          <w:sz w:val="24"/>
          <w:szCs w:val="24"/>
        </w:rPr>
        <w:t xml:space="preserve"> to connect these </w:t>
      </w:r>
      <w:r w:rsidR="001430B3">
        <w:rPr>
          <w:rFonts w:ascii="Times New Roman" w:hAnsi="Times New Roman" w:cs="Times New Roman"/>
          <w:sz w:val="24"/>
          <w:szCs w:val="24"/>
        </w:rPr>
        <w:t>regions</w:t>
      </w:r>
      <w:r w:rsidR="00604652">
        <w:rPr>
          <w:rFonts w:ascii="Times New Roman" w:hAnsi="Times New Roman" w:cs="Times New Roman"/>
          <w:sz w:val="24"/>
          <w:szCs w:val="24"/>
        </w:rPr>
        <w:t>, and they finally join via a</w:t>
      </w:r>
      <w:r w:rsidR="001430B3">
        <w:rPr>
          <w:rFonts w:ascii="Times New Roman" w:hAnsi="Times New Roman" w:cs="Times New Roman"/>
          <w:sz w:val="24"/>
          <w:szCs w:val="24"/>
        </w:rPr>
        <w:t xml:space="preserve"> land strip along Bay Ridge’s </w:t>
      </w:r>
      <w:r w:rsidR="00604652">
        <w:rPr>
          <w:rFonts w:ascii="Times New Roman" w:hAnsi="Times New Roman" w:cs="Times New Roman"/>
          <w:sz w:val="24"/>
          <w:szCs w:val="24"/>
        </w:rPr>
        <w:t xml:space="preserve">northern segment. </w:t>
      </w:r>
      <w:r w:rsidR="00A81132">
        <w:rPr>
          <w:rFonts w:ascii="Times New Roman" w:hAnsi="Times New Roman" w:cs="Times New Roman"/>
          <w:sz w:val="24"/>
          <w:szCs w:val="24"/>
        </w:rPr>
        <w:t>The waterfront and Bay Ridge strips not only split the latter irrationally, but also separate Sunset Park and Gowanus residents from the ports, new</w:t>
      </w:r>
      <w:r w:rsidR="005F2C5F">
        <w:rPr>
          <w:rFonts w:ascii="Times New Roman" w:hAnsi="Times New Roman" w:cs="Times New Roman"/>
          <w:sz w:val="24"/>
          <w:szCs w:val="24"/>
        </w:rPr>
        <w:t>-</w:t>
      </w:r>
      <w:r w:rsidR="00A81132">
        <w:rPr>
          <w:rFonts w:ascii="Times New Roman" w:hAnsi="Times New Roman" w:cs="Times New Roman"/>
          <w:sz w:val="24"/>
          <w:szCs w:val="24"/>
        </w:rPr>
        <w:t xml:space="preserve">energy facilities, rezoned commercial districts, railyard, and army terminal that influence their everyday lives.  </w:t>
      </w:r>
    </w:p>
    <w:p w14:paraId="160AF781" w14:textId="255E2120" w:rsidR="00C2636D" w:rsidRDefault="00506E70" w:rsidP="00A8113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Neither of the current proposals fully address these inconsistencies. </w:t>
      </w:r>
      <w:r w:rsidR="00A81132">
        <w:rPr>
          <w:rFonts w:ascii="Times New Roman" w:hAnsi="Times New Roman" w:cs="Times New Roman"/>
          <w:sz w:val="24"/>
          <w:szCs w:val="24"/>
        </w:rPr>
        <w:t xml:space="preserve">The current </w:t>
      </w:r>
      <w:r w:rsidR="002736D9">
        <w:rPr>
          <w:rFonts w:ascii="Times New Roman" w:hAnsi="Times New Roman" w:cs="Times New Roman"/>
          <w:sz w:val="24"/>
          <w:szCs w:val="24"/>
        </w:rPr>
        <w:t xml:space="preserve">“names” proposal </w:t>
      </w:r>
      <w:r w:rsidR="00CE2E24">
        <w:rPr>
          <w:rFonts w:ascii="Times New Roman" w:hAnsi="Times New Roman" w:cs="Times New Roman"/>
          <w:sz w:val="24"/>
          <w:szCs w:val="24"/>
        </w:rPr>
        <w:t>retains</w:t>
      </w:r>
      <w:r w:rsidR="002736D9">
        <w:rPr>
          <w:rFonts w:ascii="Times New Roman" w:hAnsi="Times New Roman" w:cs="Times New Roman"/>
          <w:sz w:val="24"/>
          <w:szCs w:val="24"/>
        </w:rPr>
        <w:t xml:space="preserve"> the Bay Ridge land strip</w:t>
      </w:r>
      <w:r w:rsidR="00CE2E24">
        <w:rPr>
          <w:rFonts w:ascii="Times New Roman" w:hAnsi="Times New Roman" w:cs="Times New Roman"/>
          <w:sz w:val="24"/>
          <w:szCs w:val="24"/>
        </w:rPr>
        <w:t xml:space="preserve"> and adjoins it</w:t>
      </w:r>
      <w:r w:rsidR="002736D9">
        <w:rPr>
          <w:rFonts w:ascii="Times New Roman" w:hAnsi="Times New Roman" w:cs="Times New Roman"/>
          <w:sz w:val="24"/>
          <w:szCs w:val="24"/>
        </w:rPr>
        <w:t xml:space="preserve"> </w:t>
      </w:r>
      <w:r w:rsidR="00CE2E24">
        <w:rPr>
          <w:rFonts w:ascii="Times New Roman" w:hAnsi="Times New Roman" w:cs="Times New Roman"/>
          <w:sz w:val="24"/>
          <w:szCs w:val="24"/>
        </w:rPr>
        <w:t>to areas of eastern Brooklyn</w:t>
      </w:r>
      <w:r>
        <w:rPr>
          <w:rFonts w:ascii="Times New Roman" w:hAnsi="Times New Roman" w:cs="Times New Roman"/>
          <w:sz w:val="24"/>
          <w:szCs w:val="24"/>
        </w:rPr>
        <w:t>, with which it has little in common</w:t>
      </w:r>
      <w:r w:rsidR="00CE2E24">
        <w:rPr>
          <w:rFonts w:ascii="Times New Roman" w:hAnsi="Times New Roman" w:cs="Times New Roman"/>
          <w:sz w:val="24"/>
          <w:szCs w:val="24"/>
        </w:rPr>
        <w:t xml:space="preserve">. Worse yet, the </w:t>
      </w:r>
      <w:r w:rsidR="00A81132">
        <w:rPr>
          <w:rFonts w:ascii="Times New Roman" w:hAnsi="Times New Roman" w:cs="Times New Roman"/>
          <w:sz w:val="24"/>
          <w:szCs w:val="24"/>
        </w:rPr>
        <w:t xml:space="preserve">“letters” proposal for </w:t>
      </w:r>
      <w:r w:rsidR="003300BB">
        <w:rPr>
          <w:rFonts w:ascii="Times New Roman" w:hAnsi="Times New Roman" w:cs="Times New Roman"/>
          <w:sz w:val="24"/>
          <w:szCs w:val="24"/>
        </w:rPr>
        <w:t>District 10</w:t>
      </w:r>
      <w:r w:rsidR="00A81132">
        <w:rPr>
          <w:rFonts w:ascii="Times New Roman" w:hAnsi="Times New Roman" w:cs="Times New Roman"/>
          <w:sz w:val="24"/>
          <w:szCs w:val="24"/>
        </w:rPr>
        <w:t xml:space="preserve"> follows a similar pattern</w:t>
      </w:r>
      <w:r w:rsidR="003300BB">
        <w:rPr>
          <w:rFonts w:ascii="Times New Roman" w:hAnsi="Times New Roman" w:cs="Times New Roman"/>
          <w:sz w:val="24"/>
          <w:szCs w:val="24"/>
        </w:rPr>
        <w:t xml:space="preserve"> as its predecessor</w:t>
      </w:r>
      <w:r w:rsidR="00A81132">
        <w:rPr>
          <w:rFonts w:ascii="Times New Roman" w:hAnsi="Times New Roman" w:cs="Times New Roman"/>
          <w:sz w:val="24"/>
          <w:szCs w:val="24"/>
        </w:rPr>
        <w:t xml:space="preserve"> and even exacerbates the issue</w:t>
      </w:r>
      <w:r w:rsidR="00494D34">
        <w:rPr>
          <w:rFonts w:ascii="Times New Roman" w:hAnsi="Times New Roman" w:cs="Times New Roman"/>
          <w:sz w:val="24"/>
          <w:szCs w:val="24"/>
        </w:rPr>
        <w:t>, d</w:t>
      </w:r>
      <w:r w:rsidR="00A81132">
        <w:rPr>
          <w:rFonts w:ascii="Times New Roman" w:hAnsi="Times New Roman" w:cs="Times New Roman"/>
          <w:sz w:val="24"/>
          <w:szCs w:val="24"/>
        </w:rPr>
        <w:t xml:space="preserve">rawing a </w:t>
      </w:r>
      <w:r w:rsidR="00941A9B">
        <w:rPr>
          <w:rFonts w:ascii="Times New Roman" w:hAnsi="Times New Roman" w:cs="Times New Roman"/>
          <w:sz w:val="24"/>
          <w:szCs w:val="24"/>
        </w:rPr>
        <w:t xml:space="preserve">jagged </w:t>
      </w:r>
      <w:r w:rsidR="00A81132">
        <w:rPr>
          <w:rFonts w:ascii="Times New Roman" w:hAnsi="Times New Roman" w:cs="Times New Roman"/>
          <w:sz w:val="24"/>
          <w:szCs w:val="24"/>
        </w:rPr>
        <w:t>“fishhook” through multiple southern Brooklyn neighborhoods for no discernible reason. The current land bridge and proposed fishhook contravene our state constitution’s mandate for</w:t>
      </w:r>
      <w:r w:rsidR="00E76B70">
        <w:rPr>
          <w:rFonts w:ascii="Times New Roman" w:hAnsi="Times New Roman" w:cs="Times New Roman"/>
          <w:sz w:val="24"/>
          <w:szCs w:val="24"/>
        </w:rPr>
        <w:t xml:space="preserve"> common-sense</w:t>
      </w:r>
      <w:r w:rsidR="00A81132">
        <w:rPr>
          <w:rFonts w:ascii="Times New Roman" w:hAnsi="Times New Roman" w:cs="Times New Roman"/>
          <w:sz w:val="24"/>
          <w:szCs w:val="24"/>
        </w:rPr>
        <w:t xml:space="preserve"> electoral districting</w:t>
      </w:r>
      <w:r w:rsidR="00E76B70">
        <w:rPr>
          <w:rFonts w:ascii="Times New Roman" w:hAnsi="Times New Roman" w:cs="Times New Roman"/>
          <w:sz w:val="24"/>
          <w:szCs w:val="24"/>
        </w:rPr>
        <w:t>.</w:t>
      </w:r>
    </w:p>
    <w:p w14:paraId="3DF1C0F7" w14:textId="40E66851" w:rsidR="00807C0E" w:rsidRDefault="00BF0513" w:rsidP="00807C0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live i</w:t>
      </w:r>
      <w:r w:rsidR="00AD14D4">
        <w:rPr>
          <w:rFonts w:ascii="Times New Roman" w:hAnsi="Times New Roman" w:cs="Times New Roman"/>
          <w:sz w:val="24"/>
          <w:szCs w:val="24"/>
        </w:rPr>
        <w:t xml:space="preserve">n </w:t>
      </w:r>
      <w:r w:rsidR="00E76B70">
        <w:rPr>
          <w:rFonts w:ascii="Times New Roman" w:hAnsi="Times New Roman" w:cs="Times New Roman"/>
          <w:sz w:val="24"/>
          <w:szCs w:val="24"/>
        </w:rPr>
        <w:t>the Bay Ridge</w:t>
      </w:r>
      <w:r w:rsidR="00AD14D4">
        <w:rPr>
          <w:rFonts w:ascii="Times New Roman" w:hAnsi="Times New Roman" w:cs="Times New Roman"/>
          <w:sz w:val="24"/>
          <w:szCs w:val="24"/>
        </w:rPr>
        <w:t xml:space="preserve"> land strip,</w:t>
      </w:r>
      <w:r w:rsidR="00C2636D">
        <w:rPr>
          <w:rFonts w:ascii="Times New Roman" w:hAnsi="Times New Roman" w:cs="Times New Roman"/>
          <w:sz w:val="24"/>
          <w:szCs w:val="24"/>
        </w:rPr>
        <w:t xml:space="preserve"> which has the midpoint of 68</w:t>
      </w:r>
      <w:r w:rsidR="00C2636D" w:rsidRPr="00C2636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2636D">
        <w:rPr>
          <w:rFonts w:ascii="Times New Roman" w:hAnsi="Times New Roman" w:cs="Times New Roman"/>
          <w:sz w:val="24"/>
          <w:szCs w:val="24"/>
        </w:rPr>
        <w:t xml:space="preserve"> Street as its southern border. M</w:t>
      </w:r>
      <w:r w:rsidR="00AD14D4">
        <w:rPr>
          <w:rFonts w:ascii="Times New Roman" w:hAnsi="Times New Roman" w:cs="Times New Roman"/>
          <w:sz w:val="24"/>
          <w:szCs w:val="24"/>
        </w:rPr>
        <w:t>y neighbors across the street belong to House of Representatives – District 1</w:t>
      </w:r>
      <w:r w:rsidR="009A6F28">
        <w:rPr>
          <w:rFonts w:ascii="Times New Roman" w:hAnsi="Times New Roman" w:cs="Times New Roman"/>
          <w:sz w:val="24"/>
          <w:szCs w:val="24"/>
        </w:rPr>
        <w:t>1</w:t>
      </w:r>
      <w:r w:rsidR="00AD14D4">
        <w:rPr>
          <w:rFonts w:ascii="Times New Roman" w:hAnsi="Times New Roman" w:cs="Times New Roman"/>
          <w:sz w:val="24"/>
          <w:szCs w:val="24"/>
        </w:rPr>
        <w:t>.</w:t>
      </w:r>
      <w:r w:rsidR="00961B7B">
        <w:rPr>
          <w:rFonts w:ascii="Times New Roman" w:hAnsi="Times New Roman" w:cs="Times New Roman"/>
          <w:sz w:val="24"/>
          <w:szCs w:val="24"/>
        </w:rPr>
        <w:t xml:space="preserve"> </w:t>
      </w:r>
      <w:r w:rsidR="004079D2">
        <w:rPr>
          <w:rFonts w:ascii="Times New Roman" w:hAnsi="Times New Roman" w:cs="Times New Roman"/>
          <w:sz w:val="24"/>
          <w:szCs w:val="24"/>
        </w:rPr>
        <w:t xml:space="preserve">The R Train’s next stops in each direction respectively belong to two separate congressional districts. </w:t>
      </w:r>
      <w:r w:rsidR="00B23D12">
        <w:rPr>
          <w:rFonts w:ascii="Times New Roman" w:hAnsi="Times New Roman" w:cs="Times New Roman"/>
          <w:sz w:val="24"/>
          <w:szCs w:val="24"/>
        </w:rPr>
        <w:t xml:space="preserve">I often see homes in District 10’s </w:t>
      </w:r>
      <w:r w:rsidR="00152196">
        <w:rPr>
          <w:rFonts w:ascii="Times New Roman" w:hAnsi="Times New Roman" w:cs="Times New Roman"/>
          <w:sz w:val="24"/>
          <w:szCs w:val="24"/>
        </w:rPr>
        <w:t xml:space="preserve">Bay Ridge </w:t>
      </w:r>
      <w:r w:rsidR="00B23D12">
        <w:rPr>
          <w:rFonts w:ascii="Times New Roman" w:hAnsi="Times New Roman" w:cs="Times New Roman"/>
          <w:sz w:val="24"/>
          <w:szCs w:val="24"/>
        </w:rPr>
        <w:t xml:space="preserve">strip </w:t>
      </w:r>
      <w:r w:rsidR="00152196">
        <w:rPr>
          <w:rFonts w:ascii="Times New Roman" w:hAnsi="Times New Roman" w:cs="Times New Roman"/>
          <w:sz w:val="24"/>
          <w:szCs w:val="24"/>
        </w:rPr>
        <w:t xml:space="preserve">endorsing candidates for the wrong electoral </w:t>
      </w:r>
      <w:r w:rsidR="002A7B9F">
        <w:rPr>
          <w:rFonts w:ascii="Times New Roman" w:hAnsi="Times New Roman" w:cs="Times New Roman"/>
          <w:sz w:val="24"/>
          <w:szCs w:val="24"/>
        </w:rPr>
        <w:t>subdivision</w:t>
      </w:r>
      <w:r w:rsidR="00152196">
        <w:rPr>
          <w:rFonts w:ascii="Times New Roman" w:hAnsi="Times New Roman" w:cs="Times New Roman"/>
          <w:sz w:val="24"/>
          <w:szCs w:val="24"/>
        </w:rPr>
        <w:t xml:space="preserve">. </w:t>
      </w:r>
      <w:r w:rsidR="008569BC">
        <w:rPr>
          <w:rFonts w:ascii="Times New Roman" w:hAnsi="Times New Roman" w:cs="Times New Roman"/>
          <w:sz w:val="24"/>
          <w:szCs w:val="24"/>
        </w:rPr>
        <w:t>We lack any substantive connection to the primary interest groups of District 10</w:t>
      </w:r>
      <w:r w:rsidR="00AE6186">
        <w:rPr>
          <w:rFonts w:ascii="Times New Roman" w:hAnsi="Times New Roman" w:cs="Times New Roman"/>
          <w:sz w:val="24"/>
          <w:szCs w:val="24"/>
        </w:rPr>
        <w:t xml:space="preserve">. My </w:t>
      </w:r>
      <w:r w:rsidR="002C4300">
        <w:rPr>
          <w:rFonts w:ascii="Times New Roman" w:hAnsi="Times New Roman" w:cs="Times New Roman"/>
          <w:sz w:val="24"/>
          <w:szCs w:val="24"/>
        </w:rPr>
        <w:t>mostly Muslim</w:t>
      </w:r>
      <w:r w:rsidR="00AE6186">
        <w:rPr>
          <w:rFonts w:ascii="Times New Roman" w:hAnsi="Times New Roman" w:cs="Times New Roman"/>
          <w:sz w:val="24"/>
          <w:szCs w:val="24"/>
        </w:rPr>
        <w:t xml:space="preserve"> </w:t>
      </w:r>
      <w:r w:rsidR="00282D50">
        <w:rPr>
          <w:rFonts w:ascii="Times New Roman" w:hAnsi="Times New Roman" w:cs="Times New Roman"/>
          <w:sz w:val="24"/>
          <w:szCs w:val="24"/>
        </w:rPr>
        <w:t xml:space="preserve">neighbors in </w:t>
      </w:r>
      <w:r w:rsidR="00AE6186">
        <w:rPr>
          <w:rFonts w:ascii="Times New Roman" w:hAnsi="Times New Roman" w:cs="Times New Roman"/>
          <w:sz w:val="24"/>
          <w:szCs w:val="24"/>
        </w:rPr>
        <w:t>the Bay Ridge strip</w:t>
      </w:r>
      <w:r w:rsidR="005519F6">
        <w:rPr>
          <w:rFonts w:ascii="Times New Roman" w:hAnsi="Times New Roman" w:cs="Times New Roman"/>
          <w:sz w:val="24"/>
          <w:szCs w:val="24"/>
        </w:rPr>
        <w:t xml:space="preserve"> </w:t>
      </w:r>
      <w:r w:rsidR="000E6E01">
        <w:rPr>
          <w:rFonts w:ascii="Times New Roman" w:hAnsi="Times New Roman" w:cs="Times New Roman"/>
          <w:sz w:val="24"/>
          <w:szCs w:val="24"/>
        </w:rPr>
        <w:t>cannot even vote for the same candidates as their</w:t>
      </w:r>
      <w:r w:rsidR="00282D50">
        <w:rPr>
          <w:rFonts w:ascii="Times New Roman" w:hAnsi="Times New Roman" w:cs="Times New Roman"/>
          <w:sz w:val="24"/>
          <w:szCs w:val="24"/>
        </w:rPr>
        <w:t xml:space="preserve"> fellow mosque-goers</w:t>
      </w:r>
      <w:r w:rsidR="00282D50" w:rsidRPr="00AD39D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F11D5" w:rsidRPr="00AD39DE">
        <w:rPr>
          <w:rFonts w:ascii="Times New Roman" w:hAnsi="Times New Roman" w:cs="Times New Roman"/>
          <w:b/>
          <w:bCs/>
          <w:sz w:val="24"/>
          <w:szCs w:val="24"/>
        </w:rPr>
        <w:t xml:space="preserve">I humbly ask the NYIRC </w:t>
      </w:r>
      <w:r w:rsidR="002C4300" w:rsidRPr="00AD39DE">
        <w:rPr>
          <w:rFonts w:ascii="Times New Roman" w:hAnsi="Times New Roman" w:cs="Times New Roman"/>
          <w:b/>
          <w:bCs/>
          <w:sz w:val="24"/>
          <w:szCs w:val="24"/>
        </w:rPr>
        <w:t>to rectify this problem by adjoining the Bay Ridge land strip to the rest of the neighborhood in District 1</w:t>
      </w:r>
      <w:r w:rsidR="009A6F2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C4300" w:rsidRPr="00AD39DE">
        <w:rPr>
          <w:rFonts w:ascii="Times New Roman" w:hAnsi="Times New Roman" w:cs="Times New Roman"/>
          <w:b/>
          <w:bCs/>
          <w:sz w:val="24"/>
          <w:szCs w:val="24"/>
        </w:rPr>
        <w:t>. At minimum,</w:t>
      </w:r>
      <w:r w:rsidR="00C30389" w:rsidRPr="00AD39DE">
        <w:rPr>
          <w:rFonts w:ascii="Times New Roman" w:hAnsi="Times New Roman" w:cs="Times New Roman"/>
          <w:b/>
          <w:bCs/>
          <w:sz w:val="24"/>
          <w:szCs w:val="24"/>
        </w:rPr>
        <w:t xml:space="preserve"> I ask that the NYIRC remove 68</w:t>
      </w:r>
      <w:r w:rsidR="00C30389" w:rsidRPr="00AD39D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C30389" w:rsidRPr="00AD39DE">
        <w:rPr>
          <w:rFonts w:ascii="Times New Roman" w:hAnsi="Times New Roman" w:cs="Times New Roman"/>
          <w:b/>
          <w:bCs/>
          <w:sz w:val="24"/>
          <w:szCs w:val="24"/>
        </w:rPr>
        <w:t xml:space="preserve"> Street, my boundary block, </w:t>
      </w:r>
      <w:r w:rsidR="00A81132" w:rsidRPr="00AD39DE">
        <w:rPr>
          <w:rFonts w:ascii="Times New Roman" w:hAnsi="Times New Roman" w:cs="Times New Roman"/>
          <w:b/>
          <w:bCs/>
          <w:sz w:val="24"/>
          <w:szCs w:val="24"/>
        </w:rPr>
        <w:t>from District 10 or its successor.</w:t>
      </w:r>
      <w:r w:rsidR="00A81132">
        <w:rPr>
          <w:rFonts w:ascii="Times New Roman" w:hAnsi="Times New Roman" w:cs="Times New Roman"/>
          <w:sz w:val="24"/>
          <w:szCs w:val="24"/>
        </w:rPr>
        <w:t xml:space="preserve"> </w:t>
      </w:r>
      <w:r w:rsidR="002E38F8">
        <w:rPr>
          <w:rFonts w:ascii="Times New Roman" w:hAnsi="Times New Roman" w:cs="Times New Roman"/>
          <w:sz w:val="24"/>
          <w:szCs w:val="24"/>
        </w:rPr>
        <w:t xml:space="preserve">Bay Ridge should </w:t>
      </w:r>
      <w:r w:rsidR="002456B6">
        <w:rPr>
          <w:rFonts w:ascii="Times New Roman" w:hAnsi="Times New Roman" w:cs="Times New Roman"/>
          <w:sz w:val="24"/>
          <w:szCs w:val="24"/>
        </w:rPr>
        <w:t>subsist in full within any congressional district</w:t>
      </w:r>
      <w:r w:rsidR="00B24EA9">
        <w:rPr>
          <w:rFonts w:ascii="Times New Roman" w:hAnsi="Times New Roman" w:cs="Times New Roman"/>
          <w:sz w:val="24"/>
          <w:szCs w:val="24"/>
        </w:rPr>
        <w:t xml:space="preserve">, and – for population reasons – </w:t>
      </w:r>
      <w:r w:rsidR="00E7105C">
        <w:rPr>
          <w:rFonts w:ascii="Times New Roman" w:hAnsi="Times New Roman" w:cs="Times New Roman"/>
          <w:sz w:val="24"/>
          <w:szCs w:val="24"/>
        </w:rPr>
        <w:t xml:space="preserve">link to Staten Island, since the neighborhood represents SI’s </w:t>
      </w:r>
      <w:r w:rsidR="0099657F">
        <w:rPr>
          <w:rFonts w:ascii="Times New Roman" w:hAnsi="Times New Roman" w:cs="Times New Roman"/>
          <w:sz w:val="24"/>
          <w:szCs w:val="24"/>
        </w:rPr>
        <w:t xml:space="preserve">most </w:t>
      </w:r>
      <w:r w:rsidR="00E7105C">
        <w:rPr>
          <w:rFonts w:ascii="Times New Roman" w:hAnsi="Times New Roman" w:cs="Times New Roman"/>
          <w:sz w:val="24"/>
          <w:szCs w:val="24"/>
        </w:rPr>
        <w:t xml:space="preserve">contiguous </w:t>
      </w:r>
      <w:r w:rsidR="0099657F">
        <w:rPr>
          <w:rFonts w:ascii="Times New Roman" w:hAnsi="Times New Roman" w:cs="Times New Roman"/>
          <w:sz w:val="24"/>
          <w:szCs w:val="24"/>
        </w:rPr>
        <w:t xml:space="preserve">neighbor in the state. </w:t>
      </w:r>
    </w:p>
    <w:p w14:paraId="623CBA19" w14:textId="670ACD83" w:rsidR="00515EE0" w:rsidRDefault="00515EE0" w:rsidP="00515EE0">
      <w:pPr>
        <w:rPr>
          <w:rFonts w:ascii="Times New Roman" w:hAnsi="Times New Roman" w:cs="Times New Roman"/>
          <w:sz w:val="24"/>
          <w:szCs w:val="24"/>
        </w:rPr>
      </w:pPr>
      <w:r w:rsidRPr="00515EE0">
        <w:rPr>
          <w:rFonts w:ascii="Times New Roman" w:hAnsi="Times New Roman" w:cs="Times New Roman"/>
          <w:b/>
          <w:bCs/>
          <w:sz w:val="24"/>
          <w:szCs w:val="24"/>
          <w:u w:val="single"/>
        </w:rPr>
        <w:t>Map Discussion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House of Representatives –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Assembly District 51 and Beyond</w:t>
      </w:r>
    </w:p>
    <w:p w14:paraId="196CBD08" w14:textId="77777777" w:rsidR="001C0A1C" w:rsidRDefault="003A3687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maintain similar views on </w:t>
      </w:r>
      <w:r w:rsidRPr="0034406E">
        <w:rPr>
          <w:rFonts w:ascii="Times New Roman" w:hAnsi="Times New Roman" w:cs="Times New Roman"/>
          <w:sz w:val="24"/>
          <w:szCs w:val="24"/>
        </w:rPr>
        <w:t>NYS State Assembly District 51</w:t>
      </w:r>
      <w:r>
        <w:rPr>
          <w:rFonts w:ascii="Times New Roman" w:hAnsi="Times New Roman" w:cs="Times New Roman"/>
          <w:sz w:val="24"/>
          <w:szCs w:val="24"/>
        </w:rPr>
        <w:t xml:space="preserve"> and its </w:t>
      </w:r>
      <w:r w:rsidR="00001A84">
        <w:rPr>
          <w:rFonts w:ascii="Times New Roman" w:hAnsi="Times New Roman" w:cs="Times New Roman"/>
          <w:sz w:val="24"/>
          <w:szCs w:val="24"/>
        </w:rPr>
        <w:t xml:space="preserve">neighboring districts in Bay Ridge. </w:t>
      </w:r>
      <w:r w:rsidR="00E003A8">
        <w:rPr>
          <w:rFonts w:ascii="Times New Roman" w:hAnsi="Times New Roman" w:cs="Times New Roman"/>
          <w:sz w:val="24"/>
          <w:szCs w:val="24"/>
        </w:rPr>
        <w:t xml:space="preserve">One district covering the entirety of Bay Ridge would approach the NYS Assembly district average of 135,000 persons. </w:t>
      </w:r>
      <w:r w:rsidR="00C818E4">
        <w:rPr>
          <w:rFonts w:ascii="Times New Roman" w:hAnsi="Times New Roman" w:cs="Times New Roman"/>
          <w:sz w:val="24"/>
          <w:szCs w:val="24"/>
        </w:rPr>
        <w:t>Nonetheless, t</w:t>
      </w:r>
      <w:r w:rsidR="00224801">
        <w:rPr>
          <w:rFonts w:ascii="Times New Roman" w:hAnsi="Times New Roman" w:cs="Times New Roman"/>
          <w:sz w:val="24"/>
          <w:szCs w:val="24"/>
        </w:rPr>
        <w:t xml:space="preserve">hree assembly districts currently </w:t>
      </w:r>
      <w:r w:rsidR="00C818E4">
        <w:rPr>
          <w:rFonts w:ascii="Times New Roman" w:hAnsi="Times New Roman" w:cs="Times New Roman"/>
          <w:sz w:val="24"/>
          <w:szCs w:val="24"/>
        </w:rPr>
        <w:t>include portions of</w:t>
      </w:r>
      <w:r w:rsidR="00224801">
        <w:rPr>
          <w:rFonts w:ascii="Times New Roman" w:hAnsi="Times New Roman" w:cs="Times New Roman"/>
          <w:sz w:val="24"/>
          <w:szCs w:val="24"/>
        </w:rPr>
        <w:t xml:space="preserve"> the neighborhood</w:t>
      </w:r>
      <w:r w:rsidR="00C818E4">
        <w:rPr>
          <w:rFonts w:ascii="Times New Roman" w:hAnsi="Times New Roman" w:cs="Times New Roman"/>
          <w:sz w:val="24"/>
          <w:szCs w:val="24"/>
        </w:rPr>
        <w:t xml:space="preserve"> – splitting a community of interest in the ways I describe above. At minimum, </w:t>
      </w:r>
      <w:r w:rsidR="00DC779D">
        <w:rPr>
          <w:rFonts w:ascii="Times New Roman" w:hAnsi="Times New Roman" w:cs="Times New Roman"/>
          <w:sz w:val="24"/>
          <w:szCs w:val="24"/>
        </w:rPr>
        <w:t>Assembly District 51 should not extend past 65</w:t>
      </w:r>
      <w:r w:rsidR="00DC779D" w:rsidRPr="00DC779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DC779D">
        <w:rPr>
          <w:rFonts w:ascii="Times New Roman" w:hAnsi="Times New Roman" w:cs="Times New Roman"/>
          <w:sz w:val="24"/>
          <w:szCs w:val="24"/>
        </w:rPr>
        <w:t xml:space="preserve"> Street, which sharply divides Bay Ridge from Sunset Park and areas to the north.</w:t>
      </w:r>
      <w:r w:rsidR="009E0B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19BB66" w14:textId="247B0344" w:rsidR="00F06463" w:rsidRDefault="009E0B98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Assembly District 51’s current design</w:t>
      </w:r>
      <w:r w:rsidR="00B849E4">
        <w:rPr>
          <w:rFonts w:ascii="Times New Roman" w:hAnsi="Times New Roman" w:cs="Times New Roman"/>
          <w:sz w:val="24"/>
          <w:szCs w:val="24"/>
        </w:rPr>
        <w:t xml:space="preserve"> imparts similar harms as the land bridge of House of Representatives – District 10.</w:t>
      </w:r>
      <w:r w:rsidR="00DC779D">
        <w:rPr>
          <w:rFonts w:ascii="Times New Roman" w:hAnsi="Times New Roman" w:cs="Times New Roman"/>
          <w:sz w:val="24"/>
          <w:szCs w:val="24"/>
        </w:rPr>
        <w:t xml:space="preserve"> </w:t>
      </w:r>
      <w:r w:rsidR="00127AF6">
        <w:rPr>
          <w:rFonts w:ascii="Times New Roman" w:hAnsi="Times New Roman" w:cs="Times New Roman"/>
          <w:sz w:val="24"/>
          <w:szCs w:val="24"/>
        </w:rPr>
        <w:t xml:space="preserve">The proposed “names” plan rectifies the issue by annexing northern Bay Ridge to the </w:t>
      </w:r>
      <w:r w:rsidR="008C24CB">
        <w:rPr>
          <w:rFonts w:ascii="Times New Roman" w:hAnsi="Times New Roman" w:cs="Times New Roman"/>
          <w:sz w:val="24"/>
          <w:szCs w:val="24"/>
        </w:rPr>
        <w:t>current area of Assembly District 64</w:t>
      </w:r>
      <w:r w:rsidR="00A361F1">
        <w:rPr>
          <w:rFonts w:ascii="Times New Roman" w:hAnsi="Times New Roman" w:cs="Times New Roman"/>
          <w:sz w:val="24"/>
          <w:szCs w:val="24"/>
        </w:rPr>
        <w:t>. This reduces the neighborhood’s district count by one</w:t>
      </w:r>
      <w:r w:rsidR="00CD0272">
        <w:rPr>
          <w:rFonts w:ascii="Times New Roman" w:hAnsi="Times New Roman" w:cs="Times New Roman"/>
          <w:sz w:val="24"/>
          <w:szCs w:val="24"/>
        </w:rPr>
        <w:t xml:space="preserve">, although </w:t>
      </w:r>
      <w:r>
        <w:rPr>
          <w:rFonts w:ascii="Times New Roman" w:hAnsi="Times New Roman" w:cs="Times New Roman"/>
          <w:sz w:val="24"/>
          <w:szCs w:val="24"/>
        </w:rPr>
        <w:t xml:space="preserve">a single district would make the most sense. </w:t>
      </w:r>
      <w:r w:rsidR="001C0A1C">
        <w:rPr>
          <w:rFonts w:ascii="Times New Roman" w:hAnsi="Times New Roman" w:cs="Times New Roman"/>
          <w:sz w:val="24"/>
          <w:szCs w:val="24"/>
        </w:rPr>
        <w:t>By contrast, the “letters” plan</w:t>
      </w:r>
      <w:r w:rsidR="00A361F1">
        <w:rPr>
          <w:rFonts w:ascii="Times New Roman" w:hAnsi="Times New Roman" w:cs="Times New Roman"/>
          <w:sz w:val="24"/>
          <w:szCs w:val="24"/>
        </w:rPr>
        <w:t xml:space="preserve"> extends another fishhook into Bay Ridge</w:t>
      </w:r>
      <w:r w:rsidR="00CD0272">
        <w:rPr>
          <w:rFonts w:ascii="Times New Roman" w:hAnsi="Times New Roman" w:cs="Times New Roman"/>
          <w:sz w:val="24"/>
          <w:szCs w:val="24"/>
        </w:rPr>
        <w:t xml:space="preserve"> and keeps the three-district design. </w:t>
      </w:r>
      <w:r w:rsidR="009269C1">
        <w:rPr>
          <w:rFonts w:ascii="Times New Roman" w:hAnsi="Times New Roman" w:cs="Times New Roman"/>
          <w:sz w:val="24"/>
          <w:szCs w:val="24"/>
        </w:rPr>
        <w:t>Finally, while t</w:t>
      </w:r>
      <w:r w:rsidR="00CD0272">
        <w:rPr>
          <w:rFonts w:ascii="Times New Roman" w:hAnsi="Times New Roman" w:cs="Times New Roman"/>
          <w:sz w:val="24"/>
          <w:szCs w:val="24"/>
        </w:rPr>
        <w:t>he “letters” plan for the State Senate</w:t>
      </w:r>
      <w:r w:rsidR="009269C1">
        <w:rPr>
          <w:rFonts w:ascii="Times New Roman" w:hAnsi="Times New Roman" w:cs="Times New Roman"/>
          <w:sz w:val="24"/>
          <w:szCs w:val="24"/>
        </w:rPr>
        <w:t xml:space="preserve"> includes the majority of Bay Ridge as one piece, it </w:t>
      </w:r>
      <w:r w:rsidR="00B94CBD">
        <w:rPr>
          <w:rFonts w:ascii="Times New Roman" w:hAnsi="Times New Roman" w:cs="Times New Roman"/>
          <w:sz w:val="24"/>
          <w:szCs w:val="24"/>
        </w:rPr>
        <w:t>also “dips down” into the neighborhood</w:t>
      </w:r>
      <w:r w:rsidR="00C36E6C">
        <w:rPr>
          <w:rFonts w:ascii="Times New Roman" w:hAnsi="Times New Roman" w:cs="Times New Roman"/>
          <w:sz w:val="24"/>
          <w:szCs w:val="24"/>
        </w:rPr>
        <w:t xml:space="preserve">. This design would separate Bay Ridge from the Dyker Heights, Bath Beach, and Gravesend areas with which it shares </w:t>
      </w:r>
      <w:r w:rsidR="00A7225A">
        <w:rPr>
          <w:rFonts w:ascii="Times New Roman" w:hAnsi="Times New Roman" w:cs="Times New Roman"/>
          <w:sz w:val="24"/>
          <w:szCs w:val="24"/>
        </w:rPr>
        <w:t xml:space="preserve">more cultural and economic similarities than the faster-developing portions of Downtown Brooklyn. </w:t>
      </w:r>
    </w:p>
    <w:p w14:paraId="1E391807" w14:textId="2A58E520" w:rsidR="00515EE0" w:rsidRPr="00515EE0" w:rsidRDefault="00515EE0" w:rsidP="00515EE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15EE0">
        <w:rPr>
          <w:rFonts w:ascii="Times New Roman" w:hAnsi="Times New Roman" w:cs="Times New Roman"/>
          <w:b/>
          <w:bCs/>
          <w:sz w:val="24"/>
          <w:szCs w:val="24"/>
          <w:u w:val="single"/>
        </w:rPr>
        <w:t>Conclusion and Thanks</w:t>
      </w:r>
    </w:p>
    <w:p w14:paraId="7E88CF8B" w14:textId="1B437A78" w:rsidR="00405904" w:rsidRDefault="00405904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conclusion, I </w:t>
      </w:r>
      <w:r w:rsidR="00C51A87">
        <w:rPr>
          <w:rFonts w:ascii="Times New Roman" w:hAnsi="Times New Roman" w:cs="Times New Roman"/>
          <w:sz w:val="24"/>
          <w:szCs w:val="24"/>
        </w:rPr>
        <w:t xml:space="preserve">believe that the current and proposed districting schemes for my address and neighborhood do not satisfy our state constitution’s requirements. I submit this testimony as </w:t>
      </w:r>
      <w:r w:rsidR="00BD366E">
        <w:rPr>
          <w:rFonts w:ascii="Times New Roman" w:hAnsi="Times New Roman" w:cs="Times New Roman"/>
          <w:sz w:val="24"/>
          <w:szCs w:val="24"/>
        </w:rPr>
        <w:t xml:space="preserve">an advocate for my neighborhood and the rational setup of our elections. While I understand that many factors influence the redistricting process, I hope that NYIRC can at least provide </w:t>
      </w:r>
      <w:r w:rsidR="00BD366E">
        <w:rPr>
          <w:rFonts w:ascii="Times New Roman" w:hAnsi="Times New Roman" w:cs="Times New Roman"/>
          <w:sz w:val="24"/>
          <w:szCs w:val="24"/>
        </w:rPr>
        <w:lastRenderedPageBreak/>
        <w:t>restitution for my address on 68</w:t>
      </w:r>
      <w:r w:rsidR="00BD366E" w:rsidRPr="00BD366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D366E">
        <w:rPr>
          <w:rFonts w:ascii="Times New Roman" w:hAnsi="Times New Roman" w:cs="Times New Roman"/>
          <w:sz w:val="24"/>
          <w:szCs w:val="24"/>
        </w:rPr>
        <w:t xml:space="preserve"> Street, which marks the borderline of the congressional and state assembly districts I discuss here. </w:t>
      </w:r>
    </w:p>
    <w:p w14:paraId="06BE039F" w14:textId="29FC5F2D" w:rsidR="004A0DFF" w:rsidRDefault="004A0DFF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Making the </w:t>
      </w:r>
      <w:r w:rsidR="00254DD8">
        <w:rPr>
          <w:rFonts w:ascii="Times New Roman" w:hAnsi="Times New Roman" w:cs="Times New Roman"/>
          <w:sz w:val="24"/>
          <w:szCs w:val="24"/>
        </w:rPr>
        <w:t xml:space="preserve">changes I outline would </w:t>
      </w:r>
      <w:r w:rsidR="006875C8">
        <w:rPr>
          <w:rFonts w:ascii="Times New Roman" w:hAnsi="Times New Roman" w:cs="Times New Roman"/>
          <w:sz w:val="24"/>
          <w:szCs w:val="24"/>
        </w:rPr>
        <w:t xml:space="preserve">respect Bay Ridge’s status as a community of interest. </w:t>
      </w:r>
      <w:r w:rsidR="00CC3583">
        <w:rPr>
          <w:rFonts w:ascii="Times New Roman" w:hAnsi="Times New Roman" w:cs="Times New Roman"/>
          <w:sz w:val="24"/>
          <w:szCs w:val="24"/>
        </w:rPr>
        <w:t>For example, dis</w:t>
      </w:r>
      <w:r w:rsidR="00800E47">
        <w:rPr>
          <w:rFonts w:ascii="Times New Roman" w:hAnsi="Times New Roman" w:cs="Times New Roman"/>
          <w:sz w:val="24"/>
          <w:szCs w:val="24"/>
        </w:rPr>
        <w:t xml:space="preserve">tricting Bay Ridge as a cohesive unit would </w:t>
      </w:r>
      <w:r w:rsidR="00AC27AD">
        <w:rPr>
          <w:rFonts w:ascii="Times New Roman" w:hAnsi="Times New Roman" w:cs="Times New Roman"/>
          <w:sz w:val="24"/>
          <w:szCs w:val="24"/>
        </w:rPr>
        <w:t xml:space="preserve">afford the neighborhood’s Arabic-speaking and Muslim Americans the </w:t>
      </w:r>
      <w:r w:rsidR="00CC3583">
        <w:rPr>
          <w:rFonts w:ascii="Times New Roman" w:hAnsi="Times New Roman" w:cs="Times New Roman"/>
          <w:sz w:val="24"/>
          <w:szCs w:val="24"/>
        </w:rPr>
        <w:t xml:space="preserve">full opportunity to participate in the political process. </w:t>
      </w:r>
      <w:r w:rsidR="006875C8">
        <w:rPr>
          <w:rFonts w:ascii="Times New Roman" w:hAnsi="Times New Roman" w:cs="Times New Roman"/>
          <w:sz w:val="24"/>
          <w:szCs w:val="24"/>
        </w:rPr>
        <w:t xml:space="preserve">Removing the waterfront and </w:t>
      </w:r>
      <w:r w:rsidR="00800E47">
        <w:rPr>
          <w:rFonts w:ascii="Times New Roman" w:hAnsi="Times New Roman" w:cs="Times New Roman"/>
          <w:sz w:val="24"/>
          <w:szCs w:val="24"/>
        </w:rPr>
        <w:t>land strips from District 10 would improve the geographic contiguousness of any successor districts.</w:t>
      </w:r>
      <w:r w:rsidR="00CC3583">
        <w:rPr>
          <w:rFonts w:ascii="Times New Roman" w:hAnsi="Times New Roman" w:cs="Times New Roman"/>
          <w:sz w:val="24"/>
          <w:szCs w:val="24"/>
        </w:rPr>
        <w:t xml:space="preserve"> </w:t>
      </w:r>
      <w:r w:rsidR="00E1374C">
        <w:rPr>
          <w:rFonts w:ascii="Times New Roman" w:hAnsi="Times New Roman" w:cs="Times New Roman"/>
          <w:sz w:val="24"/>
          <w:szCs w:val="24"/>
        </w:rPr>
        <w:t xml:space="preserve">Simplifying the </w:t>
      </w:r>
      <w:r w:rsidR="00B67112">
        <w:rPr>
          <w:rFonts w:ascii="Times New Roman" w:hAnsi="Times New Roman" w:cs="Times New Roman"/>
          <w:sz w:val="24"/>
          <w:szCs w:val="24"/>
        </w:rPr>
        <w:t xml:space="preserve">neighborhood’s </w:t>
      </w:r>
      <w:r w:rsidR="00E1374C">
        <w:rPr>
          <w:rFonts w:ascii="Times New Roman" w:hAnsi="Times New Roman" w:cs="Times New Roman"/>
          <w:sz w:val="24"/>
          <w:szCs w:val="24"/>
        </w:rPr>
        <w:t>overlapping House and State Assembly districts</w:t>
      </w:r>
      <w:r w:rsidR="00B67112">
        <w:rPr>
          <w:rFonts w:ascii="Times New Roman" w:hAnsi="Times New Roman" w:cs="Times New Roman"/>
          <w:sz w:val="24"/>
          <w:szCs w:val="24"/>
        </w:rPr>
        <w:t xml:space="preserve"> would </w:t>
      </w:r>
      <w:r w:rsidR="0055407F">
        <w:rPr>
          <w:rFonts w:ascii="Times New Roman" w:hAnsi="Times New Roman" w:cs="Times New Roman"/>
          <w:sz w:val="24"/>
          <w:szCs w:val="24"/>
        </w:rPr>
        <w:t>maintain the cores of existing community subdivisions and organizations</w:t>
      </w:r>
      <w:r w:rsidR="004726FD">
        <w:rPr>
          <w:rFonts w:ascii="Times New Roman" w:hAnsi="Times New Roman" w:cs="Times New Roman"/>
          <w:sz w:val="24"/>
          <w:szCs w:val="24"/>
        </w:rPr>
        <w:t>, and finally encourage continued political competition.</w:t>
      </w:r>
      <w:r w:rsidR="00B671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886B47" w14:textId="3548FE7E" w:rsidR="00FF3ED8" w:rsidRDefault="00FF3ED8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37DE6">
        <w:rPr>
          <w:rFonts w:ascii="Times New Roman" w:hAnsi="Times New Roman" w:cs="Times New Roman"/>
          <w:sz w:val="24"/>
          <w:szCs w:val="24"/>
        </w:rPr>
        <w:t>I currently work as a portfolio analyst at Elmwood Asset Management, an alternative asset manager focused on credit markets. I also advise Stanford University’s Hoover Institution, a think tank, on China-related issues. I possess a master’s and a bachelor’s degree, the latter from the Georgetown University School of Foreign Service. Public service and civic advocacy are both very important to me</w:t>
      </w:r>
      <w:r w:rsidR="00E66719">
        <w:rPr>
          <w:rFonts w:ascii="Times New Roman" w:hAnsi="Times New Roman" w:cs="Times New Roman"/>
          <w:sz w:val="24"/>
          <w:szCs w:val="24"/>
        </w:rPr>
        <w:t>, and so I extend my</w:t>
      </w:r>
      <w:r>
        <w:rPr>
          <w:rFonts w:ascii="Times New Roman" w:hAnsi="Times New Roman" w:cs="Times New Roman"/>
          <w:sz w:val="24"/>
          <w:szCs w:val="24"/>
        </w:rPr>
        <w:t xml:space="preserve"> thanks to the NYIRC for </w:t>
      </w:r>
      <w:r w:rsidR="00E66719">
        <w:rPr>
          <w:rFonts w:ascii="Times New Roman" w:hAnsi="Times New Roman" w:cs="Times New Roman"/>
          <w:sz w:val="24"/>
          <w:szCs w:val="24"/>
        </w:rPr>
        <w:t>its</w:t>
      </w:r>
      <w:r>
        <w:rPr>
          <w:rFonts w:ascii="Times New Roman" w:hAnsi="Times New Roman" w:cs="Times New Roman"/>
          <w:sz w:val="24"/>
          <w:szCs w:val="24"/>
        </w:rPr>
        <w:t xml:space="preserve"> time</w:t>
      </w:r>
      <w:r w:rsidR="008D4301">
        <w:rPr>
          <w:rFonts w:ascii="Times New Roman" w:hAnsi="Times New Roman" w:cs="Times New Roman"/>
          <w:sz w:val="24"/>
          <w:szCs w:val="24"/>
        </w:rPr>
        <w:t>, hard work,</w:t>
      </w:r>
      <w:r>
        <w:rPr>
          <w:rFonts w:ascii="Times New Roman" w:hAnsi="Times New Roman" w:cs="Times New Roman"/>
          <w:sz w:val="24"/>
          <w:szCs w:val="24"/>
        </w:rPr>
        <w:t xml:space="preserve"> and for considering my testimony. </w:t>
      </w:r>
    </w:p>
    <w:p w14:paraId="4C580881" w14:textId="684B29CF" w:rsidR="00805BA6" w:rsidRDefault="00805BA6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68FC816" w14:textId="7C7343BB" w:rsidR="00805BA6" w:rsidRDefault="00805BA6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Sincerely, </w:t>
      </w:r>
    </w:p>
    <w:p w14:paraId="6CFA5E8F" w14:textId="7917D1DC" w:rsidR="00805BA6" w:rsidRDefault="00805BA6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John Michael Rindone</w:t>
      </w:r>
    </w:p>
    <w:p w14:paraId="21DACEDF" w14:textId="59C36533" w:rsidR="00DD1515" w:rsidRDefault="00DD1515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D87CC8" wp14:editId="12892BCA">
            <wp:extent cx="846708" cy="641445"/>
            <wp:effectExtent l="0" t="0" r="0" b="6350"/>
            <wp:docPr id="1" name="Picture 1" descr="A picture containing archery,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chery, insec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464" cy="64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E4DF0" w14:textId="17D0C60F" w:rsidR="00544AEE" w:rsidRDefault="00544AEE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1290DF7" w14:textId="77777777" w:rsidR="00544AEE" w:rsidRDefault="00544AEE" w:rsidP="00FF3ED8">
      <w:pPr>
        <w:ind w:firstLine="720"/>
        <w:rPr>
          <w:noProof/>
        </w:rPr>
      </w:pPr>
    </w:p>
    <w:p w14:paraId="216BA7FA" w14:textId="77777777" w:rsidR="00544AEE" w:rsidRDefault="00544AEE" w:rsidP="00FF3ED8">
      <w:pPr>
        <w:ind w:firstLine="720"/>
        <w:rPr>
          <w:noProof/>
        </w:rPr>
      </w:pPr>
    </w:p>
    <w:p w14:paraId="403BEC53" w14:textId="1BB620C8" w:rsidR="00544AEE" w:rsidRDefault="00544AEE" w:rsidP="00FF3ED8">
      <w:pPr>
        <w:ind w:firstLine="720"/>
        <w:rPr>
          <w:noProof/>
        </w:rPr>
      </w:pPr>
    </w:p>
    <w:p w14:paraId="1A152682" w14:textId="77777777" w:rsidR="00544AEE" w:rsidRDefault="00544AEE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001A3CB" w14:textId="77777777" w:rsidR="00544AEE" w:rsidRDefault="00544AEE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99F7953" w14:textId="77777777" w:rsidR="00544AEE" w:rsidRDefault="00544AEE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B4108B5" w14:textId="77777777" w:rsidR="00544AEE" w:rsidRPr="00763414" w:rsidRDefault="00544AEE" w:rsidP="00FF3ED8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1367E05" w14:textId="77777777" w:rsidR="00153C57" w:rsidRDefault="00153C57" w:rsidP="00544AE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05B17C" w14:textId="77777777" w:rsidR="00153C57" w:rsidRDefault="00153C57" w:rsidP="00544AE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F93D52" w14:textId="77777777" w:rsidR="00153C57" w:rsidRDefault="00153C57" w:rsidP="00544AE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85CBC00" w14:textId="77777777" w:rsidR="00153C57" w:rsidRDefault="00153C57" w:rsidP="00544AE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6B0DFE" w14:textId="29F7F41D" w:rsidR="00544AEE" w:rsidRPr="00763414" w:rsidRDefault="00544AEE" w:rsidP="00544AEE">
      <w:pPr>
        <w:rPr>
          <w:rFonts w:ascii="Times New Roman" w:hAnsi="Times New Roman" w:cs="Times New Roman"/>
          <w:noProof/>
          <w:sz w:val="24"/>
          <w:szCs w:val="24"/>
        </w:rPr>
      </w:pPr>
      <w:r w:rsidRPr="0076341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APPENDIX</w:t>
      </w:r>
    </w:p>
    <w:p w14:paraId="0CF7F571" w14:textId="7230D17B" w:rsidR="00544AEE" w:rsidRPr="00763414" w:rsidRDefault="00544AEE" w:rsidP="00544AEE">
      <w:pPr>
        <w:rPr>
          <w:rFonts w:ascii="Times New Roman" w:hAnsi="Times New Roman" w:cs="Times New Roman"/>
          <w:noProof/>
          <w:sz w:val="24"/>
          <w:szCs w:val="24"/>
        </w:rPr>
      </w:pPr>
      <w:r w:rsidRPr="00763414">
        <w:rPr>
          <w:rFonts w:ascii="Times New Roman" w:hAnsi="Times New Roman" w:cs="Times New Roman"/>
          <w:noProof/>
          <w:sz w:val="24"/>
          <w:szCs w:val="24"/>
        </w:rPr>
        <w:t>Proposed Congressional District:</w:t>
      </w:r>
    </w:p>
    <w:p w14:paraId="55E14D20" w14:textId="16740D6A" w:rsidR="00544AEE" w:rsidRDefault="00544AEE" w:rsidP="00544AEE">
      <w:pPr>
        <w:rPr>
          <w:noProof/>
        </w:rPr>
      </w:pPr>
      <w:r>
        <w:rPr>
          <w:noProof/>
        </w:rPr>
        <w:drawing>
          <wp:inline distT="0" distB="0" distL="0" distR="0" wp14:anchorId="7D336AC7" wp14:editId="38945B3D">
            <wp:extent cx="5513695" cy="4307553"/>
            <wp:effectExtent l="0" t="0" r="0" b="0"/>
            <wp:docPr id="2" name="Picture 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p&#10;&#10;Description automatically generated"/>
                    <pic:cNvPicPr/>
                  </pic:nvPicPr>
                  <pic:blipFill rotWithShape="1">
                    <a:blip r:embed="rId8"/>
                    <a:srcRect l="8497" t="11033" r="32252"/>
                    <a:stretch/>
                  </pic:blipFill>
                  <pic:spPr bwMode="auto">
                    <a:xfrm>
                      <a:off x="0" y="0"/>
                      <a:ext cx="5519435" cy="431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F24D0" w14:textId="00676874" w:rsidR="00544AEE" w:rsidRDefault="00544AEE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1A1EEB08" w14:textId="2F2B50EC" w:rsidR="002A111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2BCC4CBA" w14:textId="57A84333" w:rsidR="002A111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6D26EE3D" w14:textId="098E9DE3" w:rsidR="002A111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3F4BCD87" w14:textId="5A18997F" w:rsidR="002A111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7CC574B9" w14:textId="3E1BEA5F" w:rsidR="002A111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4FFB2071" w14:textId="70187866" w:rsidR="002A111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75CFC9BA" w14:textId="3F7ADB55" w:rsidR="002A111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673D21F8" w14:textId="2F4D1BFC" w:rsidR="002A111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3C3753CF" w14:textId="31970E0F" w:rsidR="002A111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1DFBAF7E" w14:textId="77777777" w:rsidR="002A1117" w:rsidRPr="00153C57" w:rsidRDefault="002A1117" w:rsidP="00544AEE">
      <w:pPr>
        <w:rPr>
          <w:rFonts w:ascii="Times New Roman" w:hAnsi="Times New Roman" w:cs="Times New Roman"/>
          <w:noProof/>
          <w:sz w:val="24"/>
          <w:szCs w:val="24"/>
        </w:rPr>
      </w:pPr>
    </w:p>
    <w:p w14:paraId="676201AB" w14:textId="02CF9FC4" w:rsidR="00544AEE" w:rsidRPr="00153C57" w:rsidRDefault="00544AEE" w:rsidP="00544AEE">
      <w:pPr>
        <w:rPr>
          <w:rFonts w:ascii="Times New Roman" w:hAnsi="Times New Roman" w:cs="Times New Roman"/>
          <w:noProof/>
          <w:sz w:val="24"/>
          <w:szCs w:val="24"/>
        </w:rPr>
      </w:pPr>
      <w:r w:rsidRPr="00153C57">
        <w:rPr>
          <w:rFonts w:ascii="Times New Roman" w:hAnsi="Times New Roman" w:cs="Times New Roman"/>
          <w:noProof/>
          <w:sz w:val="24"/>
          <w:szCs w:val="24"/>
        </w:rPr>
        <w:lastRenderedPageBreak/>
        <w:t>Proposed State Assembly District:</w:t>
      </w:r>
    </w:p>
    <w:p w14:paraId="51B9F9C9" w14:textId="0625AB6A" w:rsidR="00544AEE" w:rsidRDefault="002A1117" w:rsidP="00544AEE">
      <w:pPr>
        <w:rPr>
          <w:noProof/>
        </w:rPr>
      </w:pPr>
      <w:r>
        <w:rPr>
          <w:noProof/>
        </w:rPr>
        <w:drawing>
          <wp:inline distT="0" distB="0" distL="0" distR="0" wp14:anchorId="6E2DB80E" wp14:editId="27123426">
            <wp:extent cx="4353636" cy="6004084"/>
            <wp:effectExtent l="0" t="0" r="889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 rotWithShape="1">
                    <a:blip r:embed="rId9"/>
                    <a:srcRect l="31459" t="16771" r="44883" b="20523"/>
                    <a:stretch/>
                  </pic:blipFill>
                  <pic:spPr bwMode="auto">
                    <a:xfrm>
                      <a:off x="0" y="0"/>
                      <a:ext cx="4363592" cy="601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BE11A" w14:textId="77777777" w:rsidR="00544AEE" w:rsidRDefault="00544AEE" w:rsidP="00544AEE">
      <w:pPr>
        <w:rPr>
          <w:noProof/>
        </w:rPr>
      </w:pPr>
    </w:p>
    <w:p w14:paraId="3F4AE712" w14:textId="4F99DF2D" w:rsidR="00544AEE" w:rsidRDefault="00544AEE" w:rsidP="00544AEE">
      <w:pPr>
        <w:rPr>
          <w:rFonts w:ascii="Times New Roman" w:hAnsi="Times New Roman" w:cs="Times New Roman"/>
          <w:sz w:val="24"/>
          <w:szCs w:val="24"/>
        </w:rPr>
      </w:pPr>
    </w:p>
    <w:p w14:paraId="5D138F59" w14:textId="526F268B" w:rsidR="0069508B" w:rsidRDefault="0069508B" w:rsidP="00544AEE">
      <w:pPr>
        <w:rPr>
          <w:rFonts w:ascii="Times New Roman" w:hAnsi="Times New Roman" w:cs="Times New Roman"/>
          <w:sz w:val="24"/>
          <w:szCs w:val="24"/>
        </w:rPr>
      </w:pPr>
    </w:p>
    <w:p w14:paraId="0D267AD7" w14:textId="18434381" w:rsidR="0069508B" w:rsidRDefault="0069508B" w:rsidP="00544AEE">
      <w:pPr>
        <w:rPr>
          <w:rFonts w:ascii="Times New Roman" w:hAnsi="Times New Roman" w:cs="Times New Roman"/>
          <w:sz w:val="24"/>
          <w:szCs w:val="24"/>
        </w:rPr>
      </w:pPr>
    </w:p>
    <w:p w14:paraId="67816495" w14:textId="69FC9539" w:rsidR="0069508B" w:rsidRDefault="0069508B" w:rsidP="00544AEE">
      <w:pPr>
        <w:rPr>
          <w:rFonts w:ascii="Times New Roman" w:hAnsi="Times New Roman" w:cs="Times New Roman"/>
          <w:sz w:val="24"/>
          <w:szCs w:val="24"/>
        </w:rPr>
      </w:pPr>
    </w:p>
    <w:p w14:paraId="19F59788" w14:textId="7DC2FE7D" w:rsidR="0069508B" w:rsidRDefault="0069508B" w:rsidP="00544AEE">
      <w:pPr>
        <w:rPr>
          <w:rFonts w:ascii="Times New Roman" w:hAnsi="Times New Roman" w:cs="Times New Roman"/>
          <w:sz w:val="24"/>
          <w:szCs w:val="24"/>
        </w:rPr>
      </w:pPr>
    </w:p>
    <w:p w14:paraId="3CAA098E" w14:textId="59E7E139" w:rsidR="0069508B" w:rsidRDefault="0069508B" w:rsidP="00544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Current Bay Ridge “Land Bridge”</w:t>
      </w:r>
      <w:r w:rsidR="00E305E8">
        <w:rPr>
          <w:rFonts w:ascii="Times New Roman" w:hAnsi="Times New Roman" w:cs="Times New Roman"/>
          <w:sz w:val="24"/>
          <w:szCs w:val="24"/>
        </w:rPr>
        <w:t xml:space="preserve"> – Congressional Districts</w:t>
      </w:r>
    </w:p>
    <w:p w14:paraId="06D844CB" w14:textId="31D3D4B9" w:rsidR="0069508B" w:rsidRDefault="0069508B" w:rsidP="00544AEE">
      <w:pPr>
        <w:rPr>
          <w:rFonts w:ascii="Times New Roman" w:hAnsi="Times New Roman" w:cs="Times New Roman"/>
          <w:sz w:val="24"/>
          <w:szCs w:val="24"/>
        </w:rPr>
      </w:pPr>
    </w:p>
    <w:p w14:paraId="269480CB" w14:textId="534E0694" w:rsidR="0069508B" w:rsidRPr="00C37DE6" w:rsidRDefault="00E305E8" w:rsidP="00E305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5F3B85" wp14:editId="1432BE8E">
            <wp:extent cx="5063319" cy="3128968"/>
            <wp:effectExtent l="0" t="0" r="4445" b="0"/>
            <wp:docPr id="4" name="Picture 4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map&#10;&#10;Description automatically generated"/>
                    <pic:cNvPicPr/>
                  </pic:nvPicPr>
                  <pic:blipFill rotWithShape="1">
                    <a:blip r:embed="rId10"/>
                    <a:srcRect l="31014" t="41487" r="32937" b="15697"/>
                    <a:stretch/>
                  </pic:blipFill>
                  <pic:spPr bwMode="auto">
                    <a:xfrm>
                      <a:off x="0" y="0"/>
                      <a:ext cx="5074444" cy="313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508B" w:rsidRPr="00C37DE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3A0AB" w14:textId="77777777" w:rsidR="00805BA6" w:rsidRDefault="00805BA6" w:rsidP="00805BA6">
      <w:pPr>
        <w:spacing w:after="0" w:line="240" w:lineRule="auto"/>
      </w:pPr>
      <w:r>
        <w:separator/>
      </w:r>
    </w:p>
  </w:endnote>
  <w:endnote w:type="continuationSeparator" w:id="0">
    <w:p w14:paraId="610E98A6" w14:textId="77777777" w:rsidR="00805BA6" w:rsidRDefault="00805BA6" w:rsidP="0080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748DF" w14:textId="77777777" w:rsidR="00805BA6" w:rsidRDefault="00805BA6" w:rsidP="00805BA6">
      <w:pPr>
        <w:spacing w:after="0" w:line="240" w:lineRule="auto"/>
      </w:pPr>
      <w:r>
        <w:separator/>
      </w:r>
    </w:p>
  </w:footnote>
  <w:footnote w:type="continuationSeparator" w:id="0">
    <w:p w14:paraId="38883B37" w14:textId="77777777" w:rsidR="00805BA6" w:rsidRDefault="00805BA6" w:rsidP="0080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460BE" w14:textId="034B5686" w:rsidR="00805BA6" w:rsidRPr="00805BA6" w:rsidRDefault="00805BA6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805BA6">
      <w:rPr>
        <w:rFonts w:ascii="Times New Roman" w:hAnsi="Times New Roman" w:cs="Times New Roman"/>
        <w:sz w:val="24"/>
        <w:szCs w:val="24"/>
      </w:rPr>
      <w:t xml:space="preserve">Rindone NYIRC Testimony </w:t>
    </w:r>
    <w:sdt>
      <w:sdtPr>
        <w:rPr>
          <w:rFonts w:ascii="Times New Roman" w:hAnsi="Times New Roman" w:cs="Times New Roman"/>
          <w:sz w:val="24"/>
          <w:szCs w:val="24"/>
        </w:rPr>
        <w:id w:val="-125758987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05BA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5BA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05BA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05BA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05BA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14:paraId="7C2D2C2F" w14:textId="77777777" w:rsidR="00805BA6" w:rsidRPr="00805BA6" w:rsidRDefault="00805BA6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F0105"/>
    <w:multiLevelType w:val="hybridMultilevel"/>
    <w:tmpl w:val="97589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545"/>
    <w:rsid w:val="00001A84"/>
    <w:rsid w:val="00011929"/>
    <w:rsid w:val="00011CBD"/>
    <w:rsid w:val="000657FB"/>
    <w:rsid w:val="00076650"/>
    <w:rsid w:val="0008342E"/>
    <w:rsid w:val="0008683D"/>
    <w:rsid w:val="000A14B6"/>
    <w:rsid w:val="000E6E01"/>
    <w:rsid w:val="000F6AEB"/>
    <w:rsid w:val="00103796"/>
    <w:rsid w:val="00127AF6"/>
    <w:rsid w:val="001430B3"/>
    <w:rsid w:val="0014353C"/>
    <w:rsid w:val="00152196"/>
    <w:rsid w:val="00153C57"/>
    <w:rsid w:val="00166EAE"/>
    <w:rsid w:val="001921A5"/>
    <w:rsid w:val="001B458E"/>
    <w:rsid w:val="001C0A1C"/>
    <w:rsid w:val="001E15AB"/>
    <w:rsid w:val="001E77EA"/>
    <w:rsid w:val="001E7F6E"/>
    <w:rsid w:val="0021130C"/>
    <w:rsid w:val="00224801"/>
    <w:rsid w:val="002456B6"/>
    <w:rsid w:val="00254DD8"/>
    <w:rsid w:val="00261628"/>
    <w:rsid w:val="0026214E"/>
    <w:rsid w:val="00262365"/>
    <w:rsid w:val="002736D9"/>
    <w:rsid w:val="00282D50"/>
    <w:rsid w:val="00282FBF"/>
    <w:rsid w:val="0029323C"/>
    <w:rsid w:val="002A1117"/>
    <w:rsid w:val="002A7B9F"/>
    <w:rsid w:val="002A7D5C"/>
    <w:rsid w:val="002C15DF"/>
    <w:rsid w:val="002C4300"/>
    <w:rsid w:val="002C50D4"/>
    <w:rsid w:val="002C6F6D"/>
    <w:rsid w:val="002D47F9"/>
    <w:rsid w:val="002E38F8"/>
    <w:rsid w:val="002E53BE"/>
    <w:rsid w:val="002E5B5B"/>
    <w:rsid w:val="002F47CD"/>
    <w:rsid w:val="00304545"/>
    <w:rsid w:val="0030607B"/>
    <w:rsid w:val="00313DEB"/>
    <w:rsid w:val="00320D41"/>
    <w:rsid w:val="00322AD2"/>
    <w:rsid w:val="0032725E"/>
    <w:rsid w:val="003300BB"/>
    <w:rsid w:val="0034406E"/>
    <w:rsid w:val="00345240"/>
    <w:rsid w:val="003608C0"/>
    <w:rsid w:val="00364FB9"/>
    <w:rsid w:val="003677B8"/>
    <w:rsid w:val="00384A72"/>
    <w:rsid w:val="0038522A"/>
    <w:rsid w:val="00397978"/>
    <w:rsid w:val="003A3687"/>
    <w:rsid w:val="003D607E"/>
    <w:rsid w:val="004008CF"/>
    <w:rsid w:val="00405904"/>
    <w:rsid w:val="004079D2"/>
    <w:rsid w:val="00410546"/>
    <w:rsid w:val="004211B6"/>
    <w:rsid w:val="00436EF5"/>
    <w:rsid w:val="00452E27"/>
    <w:rsid w:val="004726FD"/>
    <w:rsid w:val="00492910"/>
    <w:rsid w:val="00494D34"/>
    <w:rsid w:val="00496CB0"/>
    <w:rsid w:val="004A0DFF"/>
    <w:rsid w:val="004A2496"/>
    <w:rsid w:val="004A7AAB"/>
    <w:rsid w:val="004B2D7D"/>
    <w:rsid w:val="004D796C"/>
    <w:rsid w:val="004E3A95"/>
    <w:rsid w:val="00506E70"/>
    <w:rsid w:val="00511606"/>
    <w:rsid w:val="00515EE0"/>
    <w:rsid w:val="00533639"/>
    <w:rsid w:val="00534BAC"/>
    <w:rsid w:val="005368C7"/>
    <w:rsid w:val="00544AEE"/>
    <w:rsid w:val="00547E11"/>
    <w:rsid w:val="005519F6"/>
    <w:rsid w:val="00553B92"/>
    <w:rsid w:val="0055407F"/>
    <w:rsid w:val="005630FC"/>
    <w:rsid w:val="005A1C17"/>
    <w:rsid w:val="005B10DF"/>
    <w:rsid w:val="005C2AC9"/>
    <w:rsid w:val="005F2C5F"/>
    <w:rsid w:val="005F6506"/>
    <w:rsid w:val="00604652"/>
    <w:rsid w:val="00611859"/>
    <w:rsid w:val="00630AC5"/>
    <w:rsid w:val="006338FD"/>
    <w:rsid w:val="006400B7"/>
    <w:rsid w:val="006515BB"/>
    <w:rsid w:val="006601F7"/>
    <w:rsid w:val="00661BF0"/>
    <w:rsid w:val="006875C8"/>
    <w:rsid w:val="00691C20"/>
    <w:rsid w:val="0069508B"/>
    <w:rsid w:val="006A16C8"/>
    <w:rsid w:val="006B113E"/>
    <w:rsid w:val="006B59D2"/>
    <w:rsid w:val="006D1803"/>
    <w:rsid w:val="007317A1"/>
    <w:rsid w:val="00763414"/>
    <w:rsid w:val="007654C9"/>
    <w:rsid w:val="007B785D"/>
    <w:rsid w:val="007C39DC"/>
    <w:rsid w:val="007F1349"/>
    <w:rsid w:val="007F1C35"/>
    <w:rsid w:val="00800E47"/>
    <w:rsid w:val="00805BA6"/>
    <w:rsid w:val="00807C0E"/>
    <w:rsid w:val="00814AF1"/>
    <w:rsid w:val="00830A89"/>
    <w:rsid w:val="00842B82"/>
    <w:rsid w:val="0084675E"/>
    <w:rsid w:val="008569BC"/>
    <w:rsid w:val="00872BC9"/>
    <w:rsid w:val="00895631"/>
    <w:rsid w:val="008A231D"/>
    <w:rsid w:val="008A778D"/>
    <w:rsid w:val="008C24CB"/>
    <w:rsid w:val="008C3361"/>
    <w:rsid w:val="008D3CC7"/>
    <w:rsid w:val="008D3E33"/>
    <w:rsid w:val="008D4301"/>
    <w:rsid w:val="008F18A5"/>
    <w:rsid w:val="008F5505"/>
    <w:rsid w:val="008F6B13"/>
    <w:rsid w:val="009073AE"/>
    <w:rsid w:val="00911864"/>
    <w:rsid w:val="009269C1"/>
    <w:rsid w:val="00941A9B"/>
    <w:rsid w:val="0094712D"/>
    <w:rsid w:val="00961B7B"/>
    <w:rsid w:val="00967921"/>
    <w:rsid w:val="009729A3"/>
    <w:rsid w:val="0098256E"/>
    <w:rsid w:val="00994B3D"/>
    <w:rsid w:val="00995C3C"/>
    <w:rsid w:val="0099657F"/>
    <w:rsid w:val="009A4EDC"/>
    <w:rsid w:val="009A6F28"/>
    <w:rsid w:val="009B42D2"/>
    <w:rsid w:val="009C39A1"/>
    <w:rsid w:val="009C55FE"/>
    <w:rsid w:val="009C664E"/>
    <w:rsid w:val="009E0B98"/>
    <w:rsid w:val="009F3ACD"/>
    <w:rsid w:val="009F3C2D"/>
    <w:rsid w:val="00A35CDC"/>
    <w:rsid w:val="00A361F1"/>
    <w:rsid w:val="00A3672F"/>
    <w:rsid w:val="00A41CB0"/>
    <w:rsid w:val="00A559B5"/>
    <w:rsid w:val="00A55F5F"/>
    <w:rsid w:val="00A67ED8"/>
    <w:rsid w:val="00A7225A"/>
    <w:rsid w:val="00A80B0B"/>
    <w:rsid w:val="00A81132"/>
    <w:rsid w:val="00A874DB"/>
    <w:rsid w:val="00A903C3"/>
    <w:rsid w:val="00AB1B1E"/>
    <w:rsid w:val="00AC27AD"/>
    <w:rsid w:val="00AD14D4"/>
    <w:rsid w:val="00AD39DE"/>
    <w:rsid w:val="00AE6186"/>
    <w:rsid w:val="00B0190C"/>
    <w:rsid w:val="00B03718"/>
    <w:rsid w:val="00B06DF4"/>
    <w:rsid w:val="00B14A04"/>
    <w:rsid w:val="00B16356"/>
    <w:rsid w:val="00B16DF4"/>
    <w:rsid w:val="00B2006D"/>
    <w:rsid w:val="00B23D12"/>
    <w:rsid w:val="00B23E9A"/>
    <w:rsid w:val="00B24EA9"/>
    <w:rsid w:val="00B357EE"/>
    <w:rsid w:val="00B3585C"/>
    <w:rsid w:val="00B4643F"/>
    <w:rsid w:val="00B62931"/>
    <w:rsid w:val="00B67112"/>
    <w:rsid w:val="00B83CA3"/>
    <w:rsid w:val="00B849E4"/>
    <w:rsid w:val="00B86E25"/>
    <w:rsid w:val="00B90BFE"/>
    <w:rsid w:val="00B930AA"/>
    <w:rsid w:val="00B94CBD"/>
    <w:rsid w:val="00B95AD4"/>
    <w:rsid w:val="00BD366E"/>
    <w:rsid w:val="00BF0513"/>
    <w:rsid w:val="00C20197"/>
    <w:rsid w:val="00C2636D"/>
    <w:rsid w:val="00C272C2"/>
    <w:rsid w:val="00C30389"/>
    <w:rsid w:val="00C315E0"/>
    <w:rsid w:val="00C36E6C"/>
    <w:rsid w:val="00C37DE6"/>
    <w:rsid w:val="00C51A87"/>
    <w:rsid w:val="00C61B75"/>
    <w:rsid w:val="00C629DD"/>
    <w:rsid w:val="00C730AA"/>
    <w:rsid w:val="00C818E4"/>
    <w:rsid w:val="00CA5545"/>
    <w:rsid w:val="00CC3583"/>
    <w:rsid w:val="00CD0272"/>
    <w:rsid w:val="00CE2453"/>
    <w:rsid w:val="00CE2E24"/>
    <w:rsid w:val="00D033D0"/>
    <w:rsid w:val="00D03BAE"/>
    <w:rsid w:val="00D119F1"/>
    <w:rsid w:val="00D15F06"/>
    <w:rsid w:val="00D31D03"/>
    <w:rsid w:val="00D35256"/>
    <w:rsid w:val="00D738D5"/>
    <w:rsid w:val="00DA6DEA"/>
    <w:rsid w:val="00DC322D"/>
    <w:rsid w:val="00DC779D"/>
    <w:rsid w:val="00DD1515"/>
    <w:rsid w:val="00E003A8"/>
    <w:rsid w:val="00E06217"/>
    <w:rsid w:val="00E1374C"/>
    <w:rsid w:val="00E279A9"/>
    <w:rsid w:val="00E305E8"/>
    <w:rsid w:val="00E43ECB"/>
    <w:rsid w:val="00E54654"/>
    <w:rsid w:val="00E63D4B"/>
    <w:rsid w:val="00E66719"/>
    <w:rsid w:val="00E7105C"/>
    <w:rsid w:val="00E76B70"/>
    <w:rsid w:val="00E80BB2"/>
    <w:rsid w:val="00E93051"/>
    <w:rsid w:val="00EA712C"/>
    <w:rsid w:val="00EB5004"/>
    <w:rsid w:val="00EC55A5"/>
    <w:rsid w:val="00ED2C31"/>
    <w:rsid w:val="00EF11D5"/>
    <w:rsid w:val="00EF199D"/>
    <w:rsid w:val="00EF1C0A"/>
    <w:rsid w:val="00EF2607"/>
    <w:rsid w:val="00F0296F"/>
    <w:rsid w:val="00F06463"/>
    <w:rsid w:val="00F11E11"/>
    <w:rsid w:val="00F27C48"/>
    <w:rsid w:val="00F31751"/>
    <w:rsid w:val="00F31D07"/>
    <w:rsid w:val="00F43E7E"/>
    <w:rsid w:val="00F7097C"/>
    <w:rsid w:val="00FB1F33"/>
    <w:rsid w:val="00FB3460"/>
    <w:rsid w:val="00FF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9FC5"/>
  <w15:chartTrackingRefBased/>
  <w15:docId w15:val="{0605EE47-D4A4-4341-92D9-184B7B6C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0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5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BA6"/>
  </w:style>
  <w:style w:type="paragraph" w:styleId="Footer">
    <w:name w:val="footer"/>
    <w:basedOn w:val="Normal"/>
    <w:link w:val="FooterChar"/>
    <w:uiPriority w:val="99"/>
    <w:unhideWhenUsed/>
    <w:rsid w:val="00805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BA6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805BA6"/>
  </w:style>
  <w:style w:type="character" w:customStyle="1" w:styleId="DateChar">
    <w:name w:val="Date Char"/>
    <w:basedOn w:val="DefaultParagraphFont"/>
    <w:link w:val="Date"/>
    <w:uiPriority w:val="99"/>
    <w:semiHidden/>
    <w:rsid w:val="00805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Rindone</dc:creator>
  <cp:keywords/>
  <dc:description/>
  <cp:lastModifiedBy>John Rindone</cp:lastModifiedBy>
  <cp:revision>4</cp:revision>
  <dcterms:created xsi:type="dcterms:W3CDTF">2021-11-14T21:51:00Z</dcterms:created>
  <dcterms:modified xsi:type="dcterms:W3CDTF">2021-11-14T21:53:00Z</dcterms:modified>
</cp:coreProperties>
</file>