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A521" w14:textId="6B2A956A" w:rsidR="00CB6BED" w:rsidRPr="008F6DD6" w:rsidRDefault="00CB6BED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Independent Re-districting Committee Meeting</w:t>
      </w:r>
    </w:p>
    <w:p w14:paraId="5BB2E6B6" w14:textId="7949CC60" w:rsidR="00CB6BED" w:rsidRPr="008F6DD6" w:rsidRDefault="00CB6BED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Stony Brook University</w:t>
      </w:r>
    </w:p>
    <w:p w14:paraId="4A3BCF23" w14:textId="73864E66" w:rsidR="00BE1E94" w:rsidRPr="008F6DD6" w:rsidRDefault="00BE1E94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Charles Wang Center</w:t>
      </w:r>
    </w:p>
    <w:p w14:paraId="027A9359" w14:textId="33736D36" w:rsidR="00BE1E94" w:rsidRPr="008F6DD6" w:rsidRDefault="00BE1E94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100 Nicholls Road, Stony Brook</w:t>
      </w:r>
    </w:p>
    <w:p w14:paraId="5E5F126A" w14:textId="366FFA8C" w:rsidR="00844FFE" w:rsidRPr="008F6DD6" w:rsidRDefault="00844FFE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Town of Islip Re-</w:t>
      </w:r>
      <w:r w:rsidR="00DA506E" w:rsidRPr="008F6DD6">
        <w:rPr>
          <w:b/>
          <w:color w:val="auto"/>
          <w:sz w:val="36"/>
          <w:szCs w:val="36"/>
        </w:rPr>
        <w:t>Districting</w:t>
      </w:r>
    </w:p>
    <w:p w14:paraId="00524441" w14:textId="7DFE2EA6" w:rsidR="00844FFE" w:rsidRPr="008F6DD6" w:rsidRDefault="00BE1E94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Tuesday November 23</w:t>
      </w:r>
      <w:r w:rsidR="0045260B" w:rsidRPr="008F6DD6">
        <w:rPr>
          <w:b/>
          <w:color w:val="auto"/>
          <w:sz w:val="36"/>
          <w:szCs w:val="36"/>
        </w:rPr>
        <w:t>, 2021</w:t>
      </w:r>
    </w:p>
    <w:p w14:paraId="453C433E" w14:textId="0E257230" w:rsidR="009D3E7C" w:rsidRPr="008F6DD6" w:rsidRDefault="00CB6BED" w:rsidP="00844FFE">
      <w:pPr>
        <w:jc w:val="center"/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Time: 4p</w:t>
      </w:r>
      <w:r w:rsidR="0045260B" w:rsidRPr="008F6DD6">
        <w:rPr>
          <w:b/>
          <w:color w:val="auto"/>
          <w:sz w:val="36"/>
          <w:szCs w:val="36"/>
        </w:rPr>
        <w:t>m</w:t>
      </w:r>
    </w:p>
    <w:p w14:paraId="77FFB64F" w14:textId="77777777" w:rsidR="00A13E7A" w:rsidRPr="008F6DD6" w:rsidRDefault="00A13E7A" w:rsidP="00844FFE">
      <w:pPr>
        <w:jc w:val="center"/>
        <w:rPr>
          <w:b/>
          <w:color w:val="auto"/>
          <w:sz w:val="36"/>
          <w:szCs w:val="36"/>
        </w:rPr>
      </w:pPr>
    </w:p>
    <w:p w14:paraId="420FBE59" w14:textId="77777777" w:rsidR="00A13E7A" w:rsidRPr="008F6DD6" w:rsidRDefault="00A13E7A" w:rsidP="00A13E7A">
      <w:pPr>
        <w:rPr>
          <w:rFonts w:eastAsia="Times New Roman"/>
          <w:sz w:val="36"/>
          <w:szCs w:val="36"/>
        </w:rPr>
      </w:pPr>
    </w:p>
    <w:p w14:paraId="1A2F24F9" w14:textId="19FACFEC" w:rsidR="002A3076" w:rsidRDefault="002A3076" w:rsidP="000F1FF1">
      <w:pPr>
        <w:pStyle w:val="ListParagraph"/>
        <w:numPr>
          <w:ilvl w:val="0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Sayville Citizens - Local political activist group covering the communities Bayport, Sayville, West Sayville, and Oakdale Communities</w:t>
      </w:r>
    </w:p>
    <w:p w14:paraId="501DAC93" w14:textId="77777777" w:rsidR="008F6DD6" w:rsidRPr="008F6DD6" w:rsidRDefault="008F6DD6" w:rsidP="008F6DD6">
      <w:pPr>
        <w:ind w:left="360"/>
        <w:rPr>
          <w:b/>
          <w:color w:val="auto"/>
          <w:sz w:val="36"/>
          <w:szCs w:val="36"/>
        </w:rPr>
      </w:pPr>
    </w:p>
    <w:p w14:paraId="70A9095A" w14:textId="5FC418FE" w:rsidR="000F1FF1" w:rsidRPr="008F6DD6" w:rsidRDefault="00CB6BED" w:rsidP="000F1FF1">
      <w:pPr>
        <w:pStyle w:val="ListParagraph"/>
        <w:numPr>
          <w:ilvl w:val="0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General Re-districing Issues</w:t>
      </w:r>
    </w:p>
    <w:p w14:paraId="1A764013" w14:textId="77777777" w:rsidR="008F6DD6" w:rsidRDefault="002A3076" w:rsidP="00CB6BED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The recent r</w:t>
      </w:r>
      <w:r w:rsidR="00CB6BED" w:rsidRPr="008F6DD6">
        <w:rPr>
          <w:b/>
          <w:color w:val="auto"/>
          <w:sz w:val="36"/>
          <w:szCs w:val="36"/>
        </w:rPr>
        <w:t>e-districting of the Town of  Islip into Council Districts reveal the issues with historical approach to it.</w:t>
      </w:r>
      <w:r w:rsidR="00570DBF" w:rsidRPr="008F6DD6">
        <w:rPr>
          <w:b/>
          <w:color w:val="auto"/>
          <w:sz w:val="36"/>
          <w:szCs w:val="36"/>
        </w:rPr>
        <w:t xml:space="preserve"> This was provided to the Committee</w:t>
      </w:r>
    </w:p>
    <w:p w14:paraId="3C581205" w14:textId="77777777" w:rsidR="008F6DD6" w:rsidRPr="008F6DD6" w:rsidRDefault="008F6DD6" w:rsidP="008F6DD6">
      <w:pPr>
        <w:ind w:left="1080"/>
        <w:rPr>
          <w:b/>
          <w:color w:val="auto"/>
          <w:sz w:val="36"/>
          <w:szCs w:val="36"/>
        </w:rPr>
      </w:pPr>
    </w:p>
    <w:p w14:paraId="659C675D" w14:textId="0ABF44CF" w:rsidR="000F1FF1" w:rsidRDefault="008F6DD6" w:rsidP="00CB6BED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G</w:t>
      </w:r>
      <w:r w:rsidR="00CB6BED" w:rsidRPr="008F6DD6">
        <w:rPr>
          <w:b/>
          <w:color w:val="auto"/>
          <w:sz w:val="36"/>
          <w:szCs w:val="36"/>
        </w:rPr>
        <w:t>eographic groupings</w:t>
      </w:r>
      <w:r w:rsidR="000F1FF1" w:rsidRPr="008F6DD6">
        <w:rPr>
          <w:b/>
          <w:color w:val="auto"/>
          <w:sz w:val="36"/>
          <w:szCs w:val="36"/>
        </w:rPr>
        <w:t xml:space="preserve"> currently used in the U.S.</w:t>
      </w:r>
      <w:r>
        <w:rPr>
          <w:b/>
          <w:color w:val="auto"/>
          <w:sz w:val="36"/>
          <w:szCs w:val="36"/>
        </w:rPr>
        <w:t xml:space="preserve"> and demograhic compositions of each district should be analyzed</w:t>
      </w:r>
      <w:bookmarkStart w:id="0" w:name="_GoBack"/>
      <w:bookmarkEnd w:id="0"/>
      <w:r>
        <w:rPr>
          <w:b/>
          <w:color w:val="auto"/>
          <w:sz w:val="36"/>
          <w:szCs w:val="36"/>
        </w:rPr>
        <w:t xml:space="preserve"> as a baseline to compare the fairness of districts which are driven</w:t>
      </w:r>
    </w:p>
    <w:p w14:paraId="4B60B579" w14:textId="77777777" w:rsidR="008F6DD6" w:rsidRPr="008F6DD6" w:rsidRDefault="008F6DD6" w:rsidP="008F6DD6">
      <w:pPr>
        <w:ind w:left="1080"/>
        <w:rPr>
          <w:b/>
          <w:color w:val="auto"/>
          <w:sz w:val="36"/>
          <w:szCs w:val="36"/>
        </w:rPr>
      </w:pPr>
    </w:p>
    <w:p w14:paraId="5A282960" w14:textId="2168CAED" w:rsidR="00767EED" w:rsidRDefault="00CB6BED" w:rsidP="008F6DD6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 xml:space="preserve">There are data driven metrics which can be utilized </w:t>
      </w:r>
      <w:r w:rsidR="002A3076" w:rsidRPr="008F6DD6">
        <w:rPr>
          <w:b/>
          <w:color w:val="auto"/>
          <w:sz w:val="36"/>
          <w:szCs w:val="36"/>
        </w:rPr>
        <w:t>to evaluate the extent of gerry</w:t>
      </w:r>
      <w:r w:rsidRPr="008F6DD6">
        <w:rPr>
          <w:b/>
          <w:color w:val="auto"/>
          <w:sz w:val="36"/>
          <w:szCs w:val="36"/>
        </w:rPr>
        <w:t>mandering efforts in various district options</w:t>
      </w:r>
    </w:p>
    <w:p w14:paraId="40C711F4" w14:textId="77777777" w:rsidR="008F6DD6" w:rsidRPr="008F6DD6" w:rsidRDefault="008F6DD6" w:rsidP="008F6DD6">
      <w:pPr>
        <w:pStyle w:val="ListParagraph"/>
        <w:numPr>
          <w:ilvl w:val="2"/>
          <w:numId w:val="1"/>
        </w:numPr>
        <w:rPr>
          <w:b/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by existing Villages/Hamlets/School Districts</w:t>
      </w:r>
    </w:p>
    <w:p w14:paraId="30089635" w14:textId="77777777" w:rsidR="008F6DD6" w:rsidRPr="008F6DD6" w:rsidRDefault="008F6DD6" w:rsidP="008F6DD6">
      <w:pPr>
        <w:pStyle w:val="ListParagraph"/>
        <w:numPr>
          <w:ilvl w:val="2"/>
          <w:numId w:val="1"/>
        </w:numPr>
        <w:rPr>
          <w:b/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lastRenderedPageBreak/>
        <w:t>look for deviation for various demographies and voting patterns</w:t>
      </w:r>
    </w:p>
    <w:p w14:paraId="7C51BF00" w14:textId="562D3C74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Election Districts Should not be split</w:t>
      </w:r>
    </w:p>
    <w:p w14:paraId="207519AB" w14:textId="5362E0E5" w:rsidR="008F6DD6" w:rsidRDefault="00CB6BED" w:rsidP="00CB6BED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Demographic compositions of districts</w:t>
      </w:r>
    </w:p>
    <w:p w14:paraId="59CBDB38" w14:textId="028635AD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race</w:t>
      </w:r>
    </w:p>
    <w:p w14:paraId="7CA5DFC3" w14:textId="5167678C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ethnicity</w:t>
      </w:r>
    </w:p>
    <w:p w14:paraId="71C5EECF" w14:textId="179A36E4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avg income</w:t>
      </w:r>
    </w:p>
    <w:p w14:paraId="06FC4971" w14:textId="1C280C75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avg age</w:t>
      </w:r>
    </w:p>
    <w:p w14:paraId="12387D35" w14:textId="4772B2CE" w:rsidR="008F6DD6" w:rsidRPr="008F6DD6" w:rsidRDefault="008F6DD6" w:rsidP="008F6DD6">
      <w:pPr>
        <w:pStyle w:val="ListParagraph"/>
        <w:numPr>
          <w:ilvl w:val="2"/>
          <w:numId w:val="1"/>
        </w:numPr>
        <w:rPr>
          <w:color w:val="auto"/>
          <w:sz w:val="36"/>
          <w:szCs w:val="36"/>
        </w:rPr>
      </w:pPr>
      <w:r w:rsidRPr="008F6DD6">
        <w:rPr>
          <w:color w:val="auto"/>
          <w:sz w:val="36"/>
          <w:szCs w:val="36"/>
        </w:rPr>
        <w:t>voting history by geography</w:t>
      </w:r>
    </w:p>
    <w:p w14:paraId="135A8B7C" w14:textId="77777777" w:rsidR="008F6DD6" w:rsidRPr="008F6DD6" w:rsidRDefault="008F6DD6" w:rsidP="008F6DD6">
      <w:pPr>
        <w:ind w:left="1080"/>
        <w:rPr>
          <w:b/>
          <w:color w:val="auto"/>
          <w:sz w:val="36"/>
          <w:szCs w:val="36"/>
        </w:rPr>
      </w:pPr>
    </w:p>
    <w:p w14:paraId="1A3C361F" w14:textId="76723D72" w:rsidR="00AF26AF" w:rsidRDefault="00570DBF" w:rsidP="00570DBF">
      <w:pPr>
        <w:pStyle w:val="ListParagraph"/>
        <w:numPr>
          <w:ilvl w:val="0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Utilizing the Overall Acceptable Deviation</w:t>
      </w:r>
      <w:r w:rsidRPr="008F6DD6">
        <w:rPr>
          <w:color w:val="auto"/>
          <w:sz w:val="36"/>
          <w:szCs w:val="36"/>
        </w:rPr>
        <w:t xml:space="preserve"> </w:t>
      </w:r>
      <w:r w:rsidR="002A3076" w:rsidRPr="008F6DD6">
        <w:rPr>
          <w:b/>
          <w:color w:val="auto"/>
          <w:sz w:val="36"/>
          <w:szCs w:val="36"/>
        </w:rPr>
        <w:t>Ranges</w:t>
      </w:r>
      <w:r w:rsidRPr="008F6DD6">
        <w:rPr>
          <w:b/>
          <w:color w:val="auto"/>
          <w:sz w:val="36"/>
          <w:szCs w:val="36"/>
        </w:rPr>
        <w:t>, generally +/-  5% over the entire range, in order to keep geographic grou</w:t>
      </w:r>
      <w:r w:rsidRPr="008F6DD6">
        <w:rPr>
          <w:color w:val="auto"/>
          <w:sz w:val="36"/>
          <w:szCs w:val="36"/>
        </w:rPr>
        <w:t>p</w:t>
      </w:r>
      <w:r w:rsidRPr="008F6DD6">
        <w:rPr>
          <w:b/>
          <w:color w:val="auto"/>
          <w:sz w:val="36"/>
          <w:szCs w:val="36"/>
        </w:rPr>
        <w:t>ings intact</w:t>
      </w:r>
    </w:p>
    <w:p w14:paraId="1E487CD4" w14:textId="77777777" w:rsidR="008F6DD6" w:rsidRPr="008F6DD6" w:rsidRDefault="008F6DD6" w:rsidP="008F6DD6">
      <w:pPr>
        <w:ind w:left="360"/>
        <w:rPr>
          <w:b/>
          <w:color w:val="auto"/>
          <w:sz w:val="36"/>
          <w:szCs w:val="36"/>
        </w:rPr>
      </w:pPr>
    </w:p>
    <w:p w14:paraId="28778FB8" w14:textId="4AE2E968" w:rsidR="00570DBF" w:rsidRPr="008F6DD6" w:rsidRDefault="00570DBF" w:rsidP="00570DBF">
      <w:pPr>
        <w:pStyle w:val="ListParagraph"/>
        <w:numPr>
          <w:ilvl w:val="0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Re</w:t>
      </w:r>
      <w:r w:rsidR="002A3076" w:rsidRPr="008F6DD6">
        <w:rPr>
          <w:b/>
          <w:color w:val="auto"/>
          <w:sz w:val="36"/>
          <w:szCs w:val="36"/>
        </w:rPr>
        <w:t>commended Districting from Sayville Citizens Group which will provide our area with the best representation</w:t>
      </w:r>
    </w:p>
    <w:p w14:paraId="23DBAC5D" w14:textId="5AEB4391" w:rsidR="002A3076" w:rsidRPr="008F6DD6" w:rsidRDefault="002A3076" w:rsidP="002A3076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Congressional - Letter Option Group A</w:t>
      </w:r>
    </w:p>
    <w:p w14:paraId="152F13B1" w14:textId="79FC59EB" w:rsidR="002A3076" w:rsidRPr="008F6DD6" w:rsidRDefault="002A3076" w:rsidP="002A3076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State Senate  - Letter Option Group AL</w:t>
      </w:r>
    </w:p>
    <w:p w14:paraId="5AE023D6" w14:textId="720C8A57" w:rsidR="002A3076" w:rsidRPr="008F6DD6" w:rsidRDefault="002A3076" w:rsidP="002A3076">
      <w:pPr>
        <w:pStyle w:val="ListParagraph"/>
        <w:numPr>
          <w:ilvl w:val="1"/>
          <w:numId w:val="1"/>
        </w:numPr>
        <w:rPr>
          <w:b/>
          <w:color w:val="auto"/>
          <w:sz w:val="36"/>
          <w:szCs w:val="36"/>
        </w:rPr>
      </w:pPr>
      <w:r w:rsidRPr="008F6DD6">
        <w:rPr>
          <w:b/>
          <w:color w:val="auto"/>
          <w:sz w:val="36"/>
          <w:szCs w:val="36"/>
        </w:rPr>
        <w:t>State Assembly- Name Option HOL/SAY</w:t>
      </w:r>
    </w:p>
    <w:p w14:paraId="3C92D41B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67DFECA5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148651CE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7FFD19D5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2BD503F4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26057FFC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06D89A2C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3E9F3F09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7E4206D2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p w14:paraId="460C9C3A" w14:textId="77777777" w:rsidR="00366A62" w:rsidRPr="008F6DD6" w:rsidRDefault="00366A62" w:rsidP="003B29AD">
      <w:pPr>
        <w:ind w:left="360"/>
        <w:rPr>
          <w:color w:val="auto"/>
          <w:sz w:val="36"/>
          <w:szCs w:val="36"/>
        </w:rPr>
      </w:pPr>
    </w:p>
    <w:sectPr w:rsidR="00366A62" w:rsidRPr="008F6DD6" w:rsidSect="00AB27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F00"/>
    <w:multiLevelType w:val="hybridMultilevel"/>
    <w:tmpl w:val="8DB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33A"/>
    <w:multiLevelType w:val="hybridMultilevel"/>
    <w:tmpl w:val="57AE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360"/>
      </w:pPr>
    </w:lvl>
    <w:lvl w:ilvl="3" w:tplc="A302FA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409F"/>
    <w:multiLevelType w:val="hybridMultilevel"/>
    <w:tmpl w:val="C81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6A64"/>
    <w:multiLevelType w:val="hybridMultilevel"/>
    <w:tmpl w:val="88828A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02518F6"/>
    <w:multiLevelType w:val="hybridMultilevel"/>
    <w:tmpl w:val="B972DD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se Antonelli">
    <w15:presenceInfo w15:providerId="Windows Live" w15:userId="2e81404182f25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E"/>
    <w:rsid w:val="00042BFB"/>
    <w:rsid w:val="000C4E66"/>
    <w:rsid w:val="000F1FF1"/>
    <w:rsid w:val="001C7B67"/>
    <w:rsid w:val="0028569E"/>
    <w:rsid w:val="002A3076"/>
    <w:rsid w:val="0032165D"/>
    <w:rsid w:val="003532E3"/>
    <w:rsid w:val="00366A62"/>
    <w:rsid w:val="003B29AD"/>
    <w:rsid w:val="00410E6F"/>
    <w:rsid w:val="0045260B"/>
    <w:rsid w:val="004B1F8F"/>
    <w:rsid w:val="004E2027"/>
    <w:rsid w:val="005506B6"/>
    <w:rsid w:val="00570DBF"/>
    <w:rsid w:val="005D1D12"/>
    <w:rsid w:val="006A7656"/>
    <w:rsid w:val="006B5B7B"/>
    <w:rsid w:val="0070335E"/>
    <w:rsid w:val="00767EED"/>
    <w:rsid w:val="007E53C8"/>
    <w:rsid w:val="00814CFD"/>
    <w:rsid w:val="00844FFE"/>
    <w:rsid w:val="00896B5F"/>
    <w:rsid w:val="008F6DD6"/>
    <w:rsid w:val="009D3E7C"/>
    <w:rsid w:val="00A13E7A"/>
    <w:rsid w:val="00A37F03"/>
    <w:rsid w:val="00A832BE"/>
    <w:rsid w:val="00AB275A"/>
    <w:rsid w:val="00AE1740"/>
    <w:rsid w:val="00AF04D5"/>
    <w:rsid w:val="00AF26AF"/>
    <w:rsid w:val="00B424AE"/>
    <w:rsid w:val="00B77859"/>
    <w:rsid w:val="00BE1E94"/>
    <w:rsid w:val="00C001C8"/>
    <w:rsid w:val="00C70B95"/>
    <w:rsid w:val="00CB6BED"/>
    <w:rsid w:val="00CE7A74"/>
    <w:rsid w:val="00D00912"/>
    <w:rsid w:val="00D147F6"/>
    <w:rsid w:val="00D938EB"/>
    <w:rsid w:val="00DA506E"/>
    <w:rsid w:val="00DC7668"/>
    <w:rsid w:val="00DD066E"/>
    <w:rsid w:val="00E03735"/>
    <w:rsid w:val="00E07850"/>
    <w:rsid w:val="00EA465D"/>
    <w:rsid w:val="00EF05C6"/>
    <w:rsid w:val="00F36BDC"/>
    <w:rsid w:val="00F75E9D"/>
    <w:rsid w:val="00F772F2"/>
    <w:rsid w:val="00F82C28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78B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4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F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E6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3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4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F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E6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3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8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8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6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4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0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16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1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4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57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O'Donnell</dc:creator>
  <cp:keywords/>
  <dc:description/>
  <cp:lastModifiedBy>Eddie O'Donnell</cp:lastModifiedBy>
  <cp:revision>2</cp:revision>
  <dcterms:created xsi:type="dcterms:W3CDTF">2021-11-23T18:29:00Z</dcterms:created>
  <dcterms:modified xsi:type="dcterms:W3CDTF">2021-11-23T18:29:00Z</dcterms:modified>
</cp:coreProperties>
</file>