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37" w:rsidRPr="00C93829" w:rsidRDefault="00A46537" w:rsidP="00C93829">
      <w:p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>As a resident of Addisleigh Park and the District Leader of AD29, it is imperative that we keep the connection between the following communities: Rosedale, Laurelton, Springfi</w:t>
      </w:r>
      <w:r w:rsidR="00430E22" w:rsidRPr="00C93829">
        <w:rPr>
          <w:rFonts w:ascii="Comic Sans MS" w:hAnsi="Comic Sans MS"/>
          <w:b/>
          <w:sz w:val="24"/>
          <w:szCs w:val="24"/>
        </w:rPr>
        <w:t>eld Gardens</w:t>
      </w:r>
      <w:r w:rsidRPr="00C93829">
        <w:rPr>
          <w:rFonts w:ascii="Comic Sans MS" w:hAnsi="Comic Sans MS"/>
          <w:b/>
          <w:sz w:val="24"/>
          <w:szCs w:val="24"/>
        </w:rPr>
        <w:t xml:space="preserve"> Addisleigh Park, Jamaica, </w:t>
      </w:r>
      <w:r w:rsidR="00C93829" w:rsidRPr="00C93829">
        <w:rPr>
          <w:rFonts w:ascii="Comic Sans MS" w:hAnsi="Comic Sans MS"/>
          <w:b/>
          <w:sz w:val="24"/>
          <w:szCs w:val="24"/>
        </w:rPr>
        <w:t>and Hollis</w:t>
      </w:r>
    </w:p>
    <w:p w:rsidR="00A46537" w:rsidRPr="00C93829" w:rsidRDefault="00A46537" w:rsidP="00C93829">
      <w:p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 xml:space="preserve">BECAUSE: </w:t>
      </w:r>
    </w:p>
    <w:p w:rsidR="00A46537" w:rsidRPr="00C93829" w:rsidRDefault="00430E22" w:rsidP="00C9382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 xml:space="preserve">We have made great strides </w:t>
      </w:r>
    </w:p>
    <w:p w:rsidR="00430E22" w:rsidRPr="00C93829" w:rsidRDefault="00430E22" w:rsidP="00C9382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 xml:space="preserve">New </w:t>
      </w:r>
      <w:r w:rsidR="00C93829">
        <w:rPr>
          <w:rFonts w:ascii="Comic Sans MS" w:hAnsi="Comic Sans MS"/>
          <w:b/>
          <w:sz w:val="24"/>
          <w:szCs w:val="24"/>
        </w:rPr>
        <w:t>precinct</w:t>
      </w:r>
    </w:p>
    <w:p w:rsidR="00430E22" w:rsidRPr="00C93829" w:rsidRDefault="00430E22" w:rsidP="00C9382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>Infrastructure</w:t>
      </w:r>
    </w:p>
    <w:p w:rsidR="00430E22" w:rsidRPr="00C93829" w:rsidRDefault="00430E22" w:rsidP="00C9382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>Parks</w:t>
      </w:r>
    </w:p>
    <w:p w:rsidR="00430E22" w:rsidRPr="00C93829" w:rsidRDefault="00430E22" w:rsidP="00C9382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 xml:space="preserve">Commercial strip developments </w:t>
      </w:r>
    </w:p>
    <w:p w:rsidR="00430E22" w:rsidRPr="00C93829" w:rsidRDefault="00430E22" w:rsidP="00C9382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>Schools and there is much more to be done.</w:t>
      </w:r>
    </w:p>
    <w:p w:rsidR="00430E22" w:rsidRPr="00C93829" w:rsidRDefault="00430E22" w:rsidP="00C93829">
      <w:pPr>
        <w:jc w:val="both"/>
        <w:rPr>
          <w:rFonts w:ascii="Comic Sans MS" w:hAnsi="Comic Sans MS"/>
          <w:b/>
          <w:sz w:val="24"/>
          <w:szCs w:val="24"/>
        </w:rPr>
      </w:pPr>
    </w:p>
    <w:p w:rsidR="00430E22" w:rsidRPr="00C93829" w:rsidRDefault="00430E22" w:rsidP="00C93829">
      <w:p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 xml:space="preserve">These </w:t>
      </w:r>
      <w:r w:rsidR="00C93829" w:rsidRPr="00C93829">
        <w:rPr>
          <w:rFonts w:ascii="Comic Sans MS" w:hAnsi="Comic Sans MS"/>
          <w:b/>
          <w:sz w:val="24"/>
          <w:szCs w:val="24"/>
        </w:rPr>
        <w:t>communities</w:t>
      </w:r>
      <w:r w:rsidRPr="00C93829">
        <w:rPr>
          <w:rFonts w:ascii="Comic Sans MS" w:hAnsi="Comic Sans MS"/>
          <w:b/>
          <w:sz w:val="24"/>
          <w:szCs w:val="24"/>
        </w:rPr>
        <w:t xml:space="preserve"> are and have planned with CB 12 and 13 </w:t>
      </w:r>
      <w:r w:rsidR="00C93829" w:rsidRPr="00C93829">
        <w:rPr>
          <w:rFonts w:ascii="Comic Sans MS" w:hAnsi="Comic Sans MS"/>
          <w:b/>
          <w:sz w:val="24"/>
          <w:szCs w:val="24"/>
        </w:rPr>
        <w:t>a</w:t>
      </w:r>
      <w:r w:rsidRPr="00C93829">
        <w:rPr>
          <w:rFonts w:ascii="Comic Sans MS" w:hAnsi="Comic Sans MS"/>
          <w:b/>
          <w:sz w:val="24"/>
          <w:szCs w:val="24"/>
        </w:rPr>
        <w:t xml:space="preserve">nd these plans call for more </w:t>
      </w:r>
      <w:r w:rsidR="00C93829" w:rsidRPr="00C93829">
        <w:rPr>
          <w:rFonts w:ascii="Comic Sans MS" w:hAnsi="Comic Sans MS"/>
          <w:b/>
          <w:sz w:val="24"/>
          <w:szCs w:val="24"/>
        </w:rPr>
        <w:t>improvement</w:t>
      </w:r>
      <w:r w:rsidRPr="00C93829">
        <w:rPr>
          <w:rFonts w:ascii="Comic Sans MS" w:hAnsi="Comic Sans MS"/>
          <w:b/>
          <w:sz w:val="24"/>
          <w:szCs w:val="24"/>
        </w:rPr>
        <w:t xml:space="preserve"> over the next four or five years.</w:t>
      </w:r>
    </w:p>
    <w:p w:rsidR="00430E22" w:rsidRPr="00C93829" w:rsidRDefault="00430E22" w:rsidP="00C93829">
      <w:p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 xml:space="preserve">The community has been fortunate because the city, state and federal officials have a great working relationship as proven by the </w:t>
      </w:r>
      <w:r w:rsidR="00C93829" w:rsidRPr="00C93829">
        <w:rPr>
          <w:rFonts w:ascii="Comic Sans MS" w:hAnsi="Comic Sans MS"/>
          <w:b/>
          <w:sz w:val="24"/>
          <w:szCs w:val="24"/>
        </w:rPr>
        <w:t>aforementioned</w:t>
      </w:r>
      <w:r w:rsidRPr="00C93829">
        <w:rPr>
          <w:rFonts w:ascii="Comic Sans MS" w:hAnsi="Comic Sans MS"/>
          <w:b/>
          <w:sz w:val="24"/>
          <w:szCs w:val="24"/>
        </w:rPr>
        <w:t xml:space="preserve"> projects that I stated earlier.</w:t>
      </w:r>
    </w:p>
    <w:p w:rsidR="00430E22" w:rsidRPr="00C93829" w:rsidRDefault="00430E22" w:rsidP="00C93829">
      <w:pPr>
        <w:jc w:val="both"/>
        <w:rPr>
          <w:rFonts w:ascii="Comic Sans MS" w:hAnsi="Comic Sans MS"/>
          <w:b/>
          <w:sz w:val="24"/>
          <w:szCs w:val="24"/>
        </w:rPr>
      </w:pPr>
    </w:p>
    <w:p w:rsidR="00430E22" w:rsidRPr="00C93829" w:rsidRDefault="00430E22" w:rsidP="00C93829">
      <w:p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 xml:space="preserve">As you may well now it requires years of planning and coordination for city, state, </w:t>
      </w:r>
      <w:r w:rsidR="00C93829" w:rsidRPr="00C93829">
        <w:rPr>
          <w:rFonts w:ascii="Comic Sans MS" w:hAnsi="Comic Sans MS"/>
          <w:b/>
          <w:sz w:val="24"/>
          <w:szCs w:val="24"/>
        </w:rPr>
        <w:t xml:space="preserve">and </w:t>
      </w:r>
      <w:r w:rsidRPr="00C93829">
        <w:rPr>
          <w:rFonts w:ascii="Comic Sans MS" w:hAnsi="Comic Sans MS"/>
          <w:b/>
          <w:sz w:val="24"/>
          <w:szCs w:val="24"/>
        </w:rPr>
        <w:t xml:space="preserve">federal projects to come to fruition all of which are based on demographics and socioeconomic population </w:t>
      </w:r>
      <w:r w:rsidR="00C93829" w:rsidRPr="00C93829">
        <w:rPr>
          <w:rFonts w:ascii="Comic Sans MS" w:hAnsi="Comic Sans MS"/>
          <w:b/>
          <w:sz w:val="24"/>
          <w:szCs w:val="24"/>
        </w:rPr>
        <w:t>statistics</w:t>
      </w:r>
      <w:r w:rsidRPr="00C93829">
        <w:rPr>
          <w:rFonts w:ascii="Comic Sans MS" w:hAnsi="Comic Sans MS"/>
          <w:b/>
          <w:sz w:val="24"/>
          <w:szCs w:val="24"/>
        </w:rPr>
        <w:t>.</w:t>
      </w:r>
    </w:p>
    <w:p w:rsidR="00430E22" w:rsidRPr="00C93829" w:rsidRDefault="00430E22" w:rsidP="00C93829">
      <w:pPr>
        <w:jc w:val="both"/>
        <w:rPr>
          <w:rFonts w:ascii="Comic Sans MS" w:hAnsi="Comic Sans MS"/>
          <w:b/>
          <w:sz w:val="24"/>
          <w:szCs w:val="24"/>
        </w:rPr>
      </w:pPr>
    </w:p>
    <w:p w:rsidR="00430E22" w:rsidRPr="00C93829" w:rsidRDefault="00430E22" w:rsidP="00C93829">
      <w:p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 xml:space="preserve">In closing it would be extremely detrimental to the growth of our communities have these proposed lines adopted. It would </w:t>
      </w:r>
      <w:r w:rsidR="00C93829" w:rsidRPr="00C93829">
        <w:rPr>
          <w:rFonts w:ascii="Comic Sans MS" w:hAnsi="Comic Sans MS"/>
          <w:b/>
          <w:sz w:val="24"/>
          <w:szCs w:val="24"/>
        </w:rPr>
        <w:t>segregate</w:t>
      </w:r>
      <w:r w:rsidRPr="00C93829">
        <w:rPr>
          <w:rFonts w:ascii="Comic Sans MS" w:hAnsi="Comic Sans MS"/>
          <w:b/>
          <w:sz w:val="24"/>
          <w:szCs w:val="24"/>
        </w:rPr>
        <w:t xml:space="preserve"> the planning and the funding of projects that were ye</w:t>
      </w:r>
      <w:r w:rsidR="00C93829" w:rsidRPr="00C93829">
        <w:rPr>
          <w:rFonts w:ascii="Comic Sans MS" w:hAnsi="Comic Sans MS"/>
          <w:b/>
          <w:sz w:val="24"/>
          <w:szCs w:val="24"/>
        </w:rPr>
        <w:t>ars in the making. On behalf of</w:t>
      </w:r>
      <w:r w:rsidRPr="00C93829">
        <w:rPr>
          <w:rFonts w:ascii="Comic Sans MS" w:hAnsi="Comic Sans MS"/>
          <w:b/>
          <w:sz w:val="24"/>
          <w:szCs w:val="24"/>
        </w:rPr>
        <w:t xml:space="preserve"> thousands of residents that I represent I </w:t>
      </w:r>
      <w:r w:rsidR="00C93829" w:rsidRPr="00C93829">
        <w:rPr>
          <w:rFonts w:ascii="Comic Sans MS" w:hAnsi="Comic Sans MS"/>
          <w:b/>
          <w:sz w:val="24"/>
          <w:szCs w:val="24"/>
        </w:rPr>
        <w:t>ask you not to adopt the proposed lines, which would be an injustice to our community.</w:t>
      </w:r>
    </w:p>
    <w:p w:rsidR="00C93829" w:rsidRDefault="00C93829" w:rsidP="00C93829">
      <w:pPr>
        <w:jc w:val="both"/>
        <w:rPr>
          <w:rFonts w:ascii="Comic Sans MS" w:hAnsi="Comic Sans MS"/>
          <w:b/>
          <w:sz w:val="24"/>
          <w:szCs w:val="24"/>
        </w:rPr>
      </w:pPr>
      <w:r w:rsidRPr="00C93829">
        <w:rPr>
          <w:rFonts w:ascii="Comic Sans MS" w:hAnsi="Comic Sans MS"/>
          <w:b/>
          <w:sz w:val="24"/>
          <w:szCs w:val="24"/>
        </w:rPr>
        <w:t>Thank you</w:t>
      </w:r>
    </w:p>
    <w:p w:rsidR="00791FBA" w:rsidRDefault="00791FBA" w:rsidP="00C93829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Submitted By:</w:t>
      </w:r>
    </w:p>
    <w:p w:rsidR="00791FBA" w:rsidRPr="00C93829" w:rsidRDefault="00791FBA" w:rsidP="00C93829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Pamela Bluford, DL29AD</w:t>
      </w:r>
      <w:bookmarkStart w:id="0" w:name="_GoBack"/>
      <w:bookmarkEnd w:id="0"/>
    </w:p>
    <w:p w:rsidR="00430E22" w:rsidRPr="00C93829" w:rsidRDefault="00430E22" w:rsidP="00C93829">
      <w:pPr>
        <w:jc w:val="both"/>
        <w:rPr>
          <w:rFonts w:ascii="Comic Sans MS" w:hAnsi="Comic Sans MS"/>
          <w:b/>
          <w:sz w:val="24"/>
          <w:szCs w:val="24"/>
        </w:rPr>
      </w:pPr>
    </w:p>
    <w:p w:rsidR="00A46537" w:rsidRPr="00C93829" w:rsidRDefault="00A46537" w:rsidP="00C93829">
      <w:pPr>
        <w:jc w:val="both"/>
        <w:rPr>
          <w:rFonts w:ascii="Comic Sans MS" w:hAnsi="Comic Sans MS"/>
          <w:b/>
          <w:sz w:val="24"/>
          <w:szCs w:val="24"/>
        </w:rPr>
      </w:pPr>
    </w:p>
    <w:p w:rsidR="00A46537" w:rsidRPr="00C93829" w:rsidRDefault="00A46537" w:rsidP="00C93829">
      <w:pPr>
        <w:jc w:val="both"/>
        <w:rPr>
          <w:rFonts w:ascii="Comic Sans MS" w:hAnsi="Comic Sans MS"/>
          <w:b/>
          <w:sz w:val="24"/>
          <w:szCs w:val="24"/>
        </w:rPr>
      </w:pPr>
    </w:p>
    <w:p w:rsidR="00A46537" w:rsidRPr="00C93829" w:rsidRDefault="00A46537" w:rsidP="00C93829">
      <w:pPr>
        <w:jc w:val="both"/>
        <w:rPr>
          <w:rFonts w:ascii="Comic Sans MS" w:hAnsi="Comic Sans MS"/>
          <w:b/>
          <w:sz w:val="24"/>
          <w:szCs w:val="24"/>
        </w:rPr>
      </w:pPr>
    </w:p>
    <w:p w:rsidR="00A46537" w:rsidRDefault="00A46537" w:rsidP="00C93829">
      <w:pPr>
        <w:jc w:val="both"/>
        <w:rPr>
          <w:rFonts w:ascii="Comic Sans MS" w:hAnsi="Comic Sans MS"/>
          <w:b/>
          <w:sz w:val="24"/>
          <w:szCs w:val="24"/>
        </w:rPr>
      </w:pPr>
    </w:p>
    <w:p w:rsidR="00667085" w:rsidRPr="00667085" w:rsidRDefault="00667085" w:rsidP="00C93829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sectPr w:rsidR="00667085" w:rsidRPr="0066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C7B"/>
    <w:multiLevelType w:val="hybridMultilevel"/>
    <w:tmpl w:val="6CBA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0B40"/>
    <w:multiLevelType w:val="hybridMultilevel"/>
    <w:tmpl w:val="926C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85"/>
    <w:rsid w:val="00053A66"/>
    <w:rsid w:val="00430E22"/>
    <w:rsid w:val="005040B7"/>
    <w:rsid w:val="00667085"/>
    <w:rsid w:val="00791FBA"/>
    <w:rsid w:val="007F5CCD"/>
    <w:rsid w:val="00A46537"/>
    <w:rsid w:val="00C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8273"/>
  <w15:chartTrackingRefBased/>
  <w15:docId w15:val="{166E7193-758F-4C4E-9508-6FE4D2C2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Bluford Pamela</dc:creator>
  <cp:keywords/>
  <dc:description/>
  <cp:lastModifiedBy>Bluford Pamela</cp:lastModifiedBy>
  <cp:revision>2</cp:revision>
  <cp:lastPrinted>2023-02-16T19:55:00Z</cp:lastPrinted>
  <dcterms:created xsi:type="dcterms:W3CDTF">2023-02-16T20:03:00Z</dcterms:created>
  <dcterms:modified xsi:type="dcterms:W3CDTF">2023-02-16T20:03:00Z</dcterms:modified>
</cp:coreProperties>
</file>