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B386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EEA50" w14:textId="20FF7C48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December 2, 2021</w:t>
      </w:r>
    </w:p>
    <w:p w14:paraId="27E84C3B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E9BD2F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66D5CEB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9FF27B" w14:textId="6F0B7AA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To whom it may concern: </w:t>
      </w:r>
    </w:p>
    <w:p w14:paraId="25262CFB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449859EC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Thank you for the opportunity to submit testimony for your consideration as you reach a decision regarding redistricting in the Finger Lakes Region of New York. </w:t>
      </w:r>
    </w:p>
    <w:p w14:paraId="23BE8A2E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5FC7B936" w14:textId="0C2D98E5" w:rsidR="000C1FB4" w:rsidRDefault="000C1FB4" w:rsidP="000C1FB4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I am writing on behalf of </w:t>
      </w:r>
      <w:r>
        <w:rPr>
          <w:rFonts w:ascii="Arial" w:hAnsi="Arial" w:cs="Arial"/>
          <w:color w:val="000000"/>
        </w:rPr>
        <w:t>Rotary District 7120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/>
          <w:color w:val="000000"/>
        </w:rPr>
        <w:t xml:space="preserve">service </w:t>
      </w:r>
      <w:r>
        <w:rPr>
          <w:rFonts w:ascii="Arial" w:hAnsi="Arial" w:cs="Arial"/>
          <w:color w:val="000000"/>
        </w:rPr>
        <w:t xml:space="preserve">organization </w:t>
      </w:r>
      <w:r>
        <w:rPr>
          <w:rFonts w:ascii="Arial" w:hAnsi="Arial" w:cs="Arial"/>
          <w:color w:val="000000"/>
        </w:rPr>
        <w:t xml:space="preserve">of 65 </w:t>
      </w:r>
      <w:proofErr w:type="gramStart"/>
      <w:r>
        <w:rPr>
          <w:rFonts w:ascii="Arial" w:hAnsi="Arial" w:cs="Arial"/>
          <w:color w:val="000000"/>
        </w:rPr>
        <w:t xml:space="preserve">clubs </w:t>
      </w:r>
      <w:r>
        <w:rPr>
          <w:rFonts w:ascii="Arial" w:hAnsi="Arial" w:cs="Arial"/>
          <w:color w:val="000000"/>
        </w:rPr>
        <w:t xml:space="preserve"> serving</w:t>
      </w:r>
      <w:proofErr w:type="gramEnd"/>
      <w:r>
        <w:rPr>
          <w:rFonts w:ascii="Arial" w:hAnsi="Arial" w:cs="Arial"/>
          <w:color w:val="000000"/>
        </w:rPr>
        <w:t xml:space="preserve"> 11 counties in the Finger Lakes</w:t>
      </w:r>
      <w:r>
        <w:rPr>
          <w:rFonts w:ascii="Arial" w:hAnsi="Arial" w:cs="Arial"/>
          <w:color w:val="000000"/>
        </w:rPr>
        <w:t>.  </w:t>
      </w:r>
    </w:p>
    <w:p w14:paraId="0C1936CB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3E57CBFC" w14:textId="1FF9EE11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The proposed maps have the counties of Wayne, Ontario and Seneca separated. I believe that these counties should be kept together </w:t>
      </w:r>
      <w:r>
        <w:rPr>
          <w:rFonts w:ascii="Arial" w:hAnsi="Arial" w:cs="Arial"/>
          <w:color w:val="000000"/>
        </w:rPr>
        <w:t xml:space="preserve">for </w:t>
      </w:r>
      <w:proofErr w:type="gramStart"/>
      <w:r>
        <w:rPr>
          <w:rFonts w:ascii="Arial" w:hAnsi="Arial" w:cs="Arial"/>
          <w:color w:val="000000"/>
        </w:rPr>
        <w:t>a number of</w:t>
      </w:r>
      <w:proofErr w:type="gramEnd"/>
      <w:r>
        <w:rPr>
          <w:rFonts w:ascii="Arial" w:hAnsi="Arial" w:cs="Arial"/>
          <w:color w:val="000000"/>
        </w:rPr>
        <w:t xml:space="preserve"> reasons.  Economically, culturally, and geographically, they are very similar, and their community resources mesh together better than the other alternatives</w:t>
      </w:r>
      <w:proofErr w:type="gramStart"/>
      <w:r>
        <w:rPr>
          <w:rFonts w:ascii="Arial" w:hAnsi="Arial" w:cs="Arial"/>
          <w:color w:val="000000"/>
        </w:rPr>
        <w:t xml:space="preserve">.  </w:t>
      </w:r>
      <w:proofErr w:type="gramEnd"/>
      <w:r>
        <w:rPr>
          <w:rFonts w:ascii="Arial" w:hAnsi="Arial" w:cs="Arial"/>
          <w:color w:val="000000"/>
        </w:rPr>
        <w:t>I learned today that these are the only 3 counties in New York State that have no safe houses for domestic abuse victims</w:t>
      </w:r>
      <w:proofErr w:type="gramStart"/>
      <w:r>
        <w:rPr>
          <w:rFonts w:ascii="Arial" w:hAnsi="Arial" w:cs="Arial"/>
          <w:color w:val="000000"/>
        </w:rPr>
        <w:t xml:space="preserve">.  </w:t>
      </w:r>
      <w:proofErr w:type="gramEnd"/>
      <w:r>
        <w:rPr>
          <w:rFonts w:ascii="Arial" w:hAnsi="Arial" w:cs="Arial"/>
          <w:color w:val="000000"/>
        </w:rPr>
        <w:t>They are working together to create such a venue.</w:t>
      </w:r>
    </w:p>
    <w:p w14:paraId="49394BE7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3621B017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Again, having one Senate representative work on this area’s concerns relating to these assets and challenges is invaluable to making sure there is a consistent and cohesive approach in solving problems. </w:t>
      </w:r>
    </w:p>
    <w:p w14:paraId="456D2DA9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087D74EE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Please consider this request that the Senate District representing Ontario, Wayne and Seneca Counties is left unchanged during your deliberations</w:t>
      </w:r>
      <w:proofErr w:type="gramStart"/>
      <w:r>
        <w:rPr>
          <w:rFonts w:ascii="Arial" w:hAnsi="Arial" w:cs="Arial"/>
          <w:color w:val="000000"/>
        </w:rPr>
        <w:t>.  </w:t>
      </w:r>
      <w:proofErr w:type="gramEnd"/>
    </w:p>
    <w:p w14:paraId="4FFB7B58" w14:textId="77777777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7DB7B13D" w14:textId="1B3221AD" w:rsidR="000C1FB4" w:rsidRDefault="000C1FB4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 </w:t>
      </w:r>
    </w:p>
    <w:p w14:paraId="6D42B440" w14:textId="3309E340" w:rsidR="006404E3" w:rsidRDefault="006404E3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5FEC96" w14:textId="16DD9462" w:rsidR="006404E3" w:rsidRDefault="006404E3" w:rsidP="006404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Janet Tenreiro</w:t>
      </w:r>
    </w:p>
    <w:p w14:paraId="4D92437A" w14:textId="4073F9D1" w:rsidR="006404E3" w:rsidRDefault="006404E3" w:rsidP="006404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Rotary District 7120</w:t>
      </w:r>
    </w:p>
    <w:p w14:paraId="3C438BB6" w14:textId="1F16C9EB" w:rsidR="006404E3" w:rsidRDefault="006404E3" w:rsidP="006404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Governor</w:t>
      </w:r>
    </w:p>
    <w:p w14:paraId="29249360" w14:textId="7B368836" w:rsidR="006404E3" w:rsidRDefault="006404E3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614849D" w14:textId="77777777" w:rsidR="006404E3" w:rsidRDefault="006404E3" w:rsidP="000C1F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EFF1BD4" w14:textId="77777777" w:rsidR="000866E7" w:rsidRDefault="000866E7"/>
    <w:sectPr w:rsidR="0008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B4"/>
    <w:rsid w:val="000866E7"/>
    <w:rsid w:val="000C1FB4"/>
    <w:rsid w:val="006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C432"/>
  <w15:chartTrackingRefBased/>
  <w15:docId w15:val="{48216649-8420-4227-A1F8-7522982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Tenreiro</dc:creator>
  <cp:keywords/>
  <dc:description/>
  <cp:lastModifiedBy>Kim Tenreiro</cp:lastModifiedBy>
  <cp:revision>1</cp:revision>
  <dcterms:created xsi:type="dcterms:W3CDTF">2021-12-02T19:47:00Z</dcterms:created>
  <dcterms:modified xsi:type="dcterms:W3CDTF">2021-12-02T19:54:00Z</dcterms:modified>
</cp:coreProperties>
</file>