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A1" w:rsidRPr="008929A1" w:rsidRDefault="008929A1" w:rsidP="008929A1">
      <w:pPr>
        <w:widowControl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2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WILL SUBMIT MORE TESTIMONY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 </w:t>
      </w:r>
      <w:r w:rsidRPr="00892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MANHATTAN </w:t>
      </w:r>
      <w:r w:rsidRPr="00892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FEBRUARY 7,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92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HEARING</w:t>
      </w:r>
    </w:p>
    <w:p w:rsidR="00621A95" w:rsidRPr="00621A95" w:rsidRDefault="00621A95" w:rsidP="00621A95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From:</w:t>
      </w:r>
      <w:r w:rsidRPr="00621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MERYL BRODSKY &lt;meryl7@verizon.net&gt;</w:t>
      </w:r>
      <w:r w:rsidRPr="00621A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1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Sent:</w:t>
      </w:r>
      <w:r w:rsidRPr="00621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Monday, December 5, 2022 2:21:27 PM</w:t>
      </w:r>
      <w:bookmarkStart w:id="0" w:name="_GoBack"/>
      <w:bookmarkEnd w:id="0"/>
      <w:r w:rsidRPr="00621A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1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To:</w:t>
      </w:r>
      <w:r w:rsidRPr="00621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Miranda Goodwin-</w:t>
      </w:r>
      <w:proofErr w:type="spellStart"/>
      <w:r w:rsidRPr="00621A95">
        <w:rPr>
          <w:rFonts w:ascii="Times New Roman" w:eastAsia="Times New Roman" w:hAnsi="Times New Roman" w:cs="Times New Roman"/>
          <w:color w:val="000000"/>
          <w:sz w:val="24"/>
          <w:szCs w:val="24"/>
        </w:rPr>
        <w:t>Raab</w:t>
      </w:r>
      <w:proofErr w:type="spellEnd"/>
      <w:r w:rsidRPr="00621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&lt;goodwinraabm@nyirc.gov&gt;</w:t>
      </w:r>
      <w:r w:rsidRPr="00621A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1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Cc:</w:t>
      </w:r>
      <w:r w:rsidRPr="00621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</w:rPr>
        <w:t>Alex Bores &lt;</w:t>
      </w:r>
      <w:proofErr w:type="spellStart"/>
      <w:r w:rsidRPr="00621A9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</w:rPr>
        <w:t>alex@alexbores.nyc</w:t>
      </w:r>
      <w:proofErr w:type="spellEnd"/>
      <w:r w:rsidRPr="00621A9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</w:rPr>
        <w:t>&gt;; Christophe Collins &lt;chriscollins51nyc@gmail.com&gt;; Harriett Galvin &lt;harriettgalvin@gmail.com&gt;</w:t>
      </w:r>
      <w:r w:rsidRPr="00621A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1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Subject:</w:t>
      </w:r>
      <w:r w:rsidRPr="00621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RE: Assembly Maps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A95" w:rsidRPr="00621A95" w:rsidRDefault="00621A95" w:rsidP="00621A95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A95">
        <w:rPr>
          <w:rFonts w:ascii="Times New Roman" w:eastAsia="Times New Roman" w:hAnsi="Times New Roman" w:cs="Times New Roman"/>
          <w:sz w:val="24"/>
          <w:szCs w:val="24"/>
        </w:rPr>
        <w:t>Hello Miranda Goodwin-</w:t>
      </w:r>
      <w:proofErr w:type="spellStart"/>
      <w:r w:rsidRPr="00621A95">
        <w:rPr>
          <w:rFonts w:ascii="Times New Roman" w:eastAsia="Times New Roman" w:hAnsi="Times New Roman" w:cs="Times New Roman"/>
          <w:sz w:val="24"/>
          <w:szCs w:val="24"/>
        </w:rPr>
        <w:t>Raab</w:t>
      </w:r>
      <w:proofErr w:type="spellEnd"/>
      <w:r w:rsidRPr="00621A95">
        <w:rPr>
          <w:rFonts w:ascii="Times New Roman" w:eastAsia="Times New Roman" w:hAnsi="Times New Roman" w:cs="Times New Roman"/>
          <w:sz w:val="24"/>
          <w:szCs w:val="24"/>
        </w:rPr>
        <w:t xml:space="preserve">, Engagement Director, NYS Independent Redistricting Commission: </w:t>
      </w:r>
    </w:p>
    <w:p w:rsidR="00621A95" w:rsidRPr="00621A95" w:rsidRDefault="00621A95" w:rsidP="008929A1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95">
        <w:rPr>
          <w:rFonts w:ascii="Times New Roman" w:eastAsia="Times New Roman" w:hAnsi="Times New Roman" w:cs="Times New Roman"/>
          <w:sz w:val="24"/>
          <w:szCs w:val="24"/>
        </w:rPr>
        <w:t>Thanks so much for responding to 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>query.  I represent Part A of the 73</w:t>
      </w:r>
      <w:r w:rsidRPr="00621A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>Assembly District in Manhattan,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>extending</w:t>
      </w:r>
      <w:proofErr w:type="gramStart"/>
      <w:r w:rsidRPr="00621A95">
        <w:rPr>
          <w:rFonts w:ascii="Times New Roman" w:eastAsia="Times New Roman" w:hAnsi="Times New Roman" w:cs="Times New Roman"/>
          <w:sz w:val="24"/>
          <w:szCs w:val="24"/>
        </w:rPr>
        <w:t>  from</w:t>
      </w:r>
      <w:proofErr w:type="gramEnd"/>
      <w:r w:rsidRPr="00621A95">
        <w:rPr>
          <w:rFonts w:ascii="Times New Roman" w:eastAsia="Times New Roman" w:hAnsi="Times New Roman" w:cs="Times New Roman"/>
          <w:sz w:val="24"/>
          <w:szCs w:val="24"/>
        </w:rPr>
        <w:t xml:space="preserve"> the East 60s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>East 32nd Street.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>The district is both compact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>contiguous to the NYC MTA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>transportation hub. I seek to preserve my political subdivision in Midtown East, as well as communities of interest, including the East 60s, Turtle Bay, Sutton Place, Murray Hill, Grand Central, etc.</w:t>
      </w:r>
    </w:p>
    <w:p w:rsidR="00621A95" w:rsidRPr="00621A95" w:rsidRDefault="00621A95" w:rsidP="008929A1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95">
        <w:rPr>
          <w:rFonts w:ascii="Times New Roman" w:eastAsia="Times New Roman" w:hAnsi="Times New Roman" w:cs="Times New Roman"/>
          <w:sz w:val="24"/>
          <w:szCs w:val="24"/>
        </w:rPr>
        <w:t> I think the district might best remain in the universe of the 73rd AD. Further, neither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>ncumbent Queens assembly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>member (AD #36), nor newly elected Manhattan assembly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>member (AD</w:t>
      </w:r>
      <w:proofErr w:type="gramStart"/>
      <w:r w:rsidRPr="00621A95">
        <w:rPr>
          <w:rFonts w:ascii="Times New Roman" w:eastAsia="Times New Roman" w:hAnsi="Times New Roman" w:cs="Times New Roman"/>
          <w:sz w:val="24"/>
          <w:szCs w:val="24"/>
        </w:rPr>
        <w:t>  #</w:t>
      </w:r>
      <w:proofErr w:type="gramEnd"/>
      <w:r w:rsidRPr="00621A95">
        <w:rPr>
          <w:rFonts w:ascii="Times New Roman" w:eastAsia="Times New Roman" w:hAnsi="Times New Roman" w:cs="Times New Roman"/>
          <w:sz w:val="24"/>
          <w:szCs w:val="24"/>
        </w:rPr>
        <w:t>73), was elected from this "merged" district. Thus, the redistricting draft is not predicated on an elective</w:t>
      </w:r>
      <w:proofErr w:type="gramStart"/>
      <w:r w:rsidRPr="00621A95">
        <w:rPr>
          <w:rFonts w:ascii="Times New Roman" w:eastAsia="Times New Roman" w:hAnsi="Times New Roman" w:cs="Times New Roman"/>
          <w:sz w:val="24"/>
          <w:szCs w:val="24"/>
        </w:rPr>
        <w:t>  change</w:t>
      </w:r>
      <w:proofErr w:type="gramEnd"/>
      <w:r w:rsidRPr="00621A95">
        <w:rPr>
          <w:rFonts w:ascii="Times New Roman" w:eastAsia="Times New Roman" w:hAnsi="Times New Roman" w:cs="Times New Roman"/>
          <w:sz w:val="24"/>
          <w:szCs w:val="24"/>
        </w:rPr>
        <w:t xml:space="preserve"> and does not make sense. As is, it also</w:t>
      </w:r>
      <w:proofErr w:type="gramStart"/>
      <w:r w:rsidRPr="00621A95">
        <w:rPr>
          <w:rFonts w:ascii="Times New Roman" w:eastAsia="Times New Roman" w:hAnsi="Times New Roman" w:cs="Times New Roman"/>
          <w:sz w:val="24"/>
          <w:szCs w:val="24"/>
        </w:rPr>
        <w:t>  does</w:t>
      </w:r>
      <w:proofErr w:type="gramEnd"/>
      <w:r w:rsidRPr="00621A95">
        <w:rPr>
          <w:rFonts w:ascii="Times New Roman" w:eastAsia="Times New Roman" w:hAnsi="Times New Roman" w:cs="Times New Roman"/>
          <w:sz w:val="24"/>
          <w:szCs w:val="24"/>
        </w:rPr>
        <w:t xml:space="preserve"> not comply with the relevant criteria. However, the</w:t>
      </w:r>
      <w:proofErr w:type="gramStart"/>
      <w:r w:rsidRPr="00621A95">
        <w:rPr>
          <w:rFonts w:ascii="Times New Roman" w:eastAsia="Times New Roman" w:hAnsi="Times New Roman" w:cs="Times New Roman"/>
          <w:sz w:val="24"/>
          <w:szCs w:val="24"/>
        </w:rPr>
        <w:t>  redrawn</w:t>
      </w:r>
      <w:proofErr w:type="gramEnd"/>
      <w:r w:rsidRPr="00621A95">
        <w:rPr>
          <w:rFonts w:ascii="Times New Roman" w:eastAsia="Times New Roman" w:hAnsi="Times New Roman" w:cs="Times New Roman"/>
          <w:sz w:val="24"/>
          <w:szCs w:val="24"/>
        </w:rPr>
        <w:t xml:space="preserve"> districts of 2021,  where the 2022 elections  took place do, with minor adjustments, make sense.</w:t>
      </w:r>
    </w:p>
    <w:p w:rsidR="00621A95" w:rsidRPr="00621A95" w:rsidRDefault="00621A95" w:rsidP="008929A1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95">
        <w:rPr>
          <w:rFonts w:ascii="Times New Roman" w:eastAsia="Times New Roman" w:hAnsi="Times New Roman" w:cs="Times New Roman"/>
          <w:sz w:val="24"/>
          <w:szCs w:val="24"/>
        </w:rPr>
        <w:t>Since there was a similar conflict with the initial draft of the NYC Districting Commission's council lines which was amended,</w:t>
      </w:r>
      <w:proofErr w:type="gramStart"/>
      <w:r w:rsidRPr="00621A95">
        <w:rPr>
          <w:rFonts w:ascii="Times New Roman" w:eastAsia="Times New Roman" w:hAnsi="Times New Roman" w:cs="Times New Roman"/>
          <w:sz w:val="24"/>
          <w:szCs w:val="24"/>
        </w:rPr>
        <w:t>  I</w:t>
      </w:r>
      <w:proofErr w:type="gramEnd"/>
      <w:r w:rsidRPr="00621A95">
        <w:rPr>
          <w:rFonts w:ascii="Times New Roman" w:eastAsia="Times New Roman" w:hAnsi="Times New Roman" w:cs="Times New Roman"/>
          <w:sz w:val="24"/>
          <w:szCs w:val="24"/>
        </w:rPr>
        <w:t xml:space="preserve"> look forward to testifying against the NYS Independent Redistricting Commission's assembly draft. </w:t>
      </w:r>
    </w:p>
    <w:p w:rsidR="00621A95" w:rsidRPr="00621A95" w:rsidRDefault="00621A95" w:rsidP="008929A1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95">
        <w:rPr>
          <w:rFonts w:ascii="Times New Roman" w:eastAsia="Times New Roman" w:hAnsi="Times New Roman" w:cs="Times New Roman"/>
          <w:sz w:val="24"/>
          <w:szCs w:val="24"/>
        </w:rPr>
        <w:t>Is there anyone in your office who can help me with the maps and/or data? </w:t>
      </w:r>
    </w:p>
    <w:p w:rsidR="00621A95" w:rsidRPr="00621A95" w:rsidRDefault="00621A95" w:rsidP="00621A95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A95">
        <w:rPr>
          <w:rFonts w:ascii="Times New Roman" w:eastAsia="Times New Roman" w:hAnsi="Times New Roman" w:cs="Times New Roman"/>
          <w:sz w:val="24"/>
          <w:szCs w:val="24"/>
        </w:rPr>
        <w:t>Many thanks,</w:t>
      </w:r>
    </w:p>
    <w:p w:rsidR="00621A95" w:rsidRPr="00621A95" w:rsidRDefault="00621A95" w:rsidP="00621A95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A95">
        <w:rPr>
          <w:rFonts w:ascii="Times New Roman" w:eastAsia="Times New Roman" w:hAnsi="Times New Roman" w:cs="Times New Roman"/>
          <w:sz w:val="24"/>
          <w:szCs w:val="24"/>
        </w:rPr>
        <w:t>Meryl Brodsky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>District Leader, 73rd AD, Part A</w:t>
      </w:r>
    </w:p>
    <w:p w:rsidR="00621A95" w:rsidRPr="00621A95" w:rsidRDefault="00621A95" w:rsidP="00621A95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621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Sent from Yahoo Mail on Android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Roboto" w:eastAsia="Times New Roman" w:hAnsi="Roboto" w:cs="Times New Roman"/>
          <w:color w:val="6D00F6"/>
          <w:sz w:val="24"/>
          <w:szCs w:val="24"/>
        </w:rPr>
        <w:t>On Mon, Dec 5, 2022 at 1:01 PM, Miranda Goodwin-</w:t>
      </w:r>
      <w:proofErr w:type="spellStart"/>
      <w:r w:rsidRPr="00621A95">
        <w:rPr>
          <w:rFonts w:ascii="Roboto" w:eastAsia="Times New Roman" w:hAnsi="Roboto" w:cs="Times New Roman"/>
          <w:color w:val="6D00F6"/>
          <w:sz w:val="24"/>
          <w:szCs w:val="24"/>
        </w:rPr>
        <w:t>Raab</w:t>
      </w:r>
      <w:proofErr w:type="spellEnd"/>
      <w:r>
        <w:rPr>
          <w:rFonts w:ascii="Roboto" w:eastAsia="Times New Roman" w:hAnsi="Roboto" w:cs="Times New Roman"/>
          <w:color w:val="6D00F6"/>
          <w:sz w:val="24"/>
          <w:szCs w:val="24"/>
        </w:rPr>
        <w:t xml:space="preserve"> </w:t>
      </w:r>
      <w:r w:rsidRPr="00621A95">
        <w:rPr>
          <w:rFonts w:ascii="Roboto" w:eastAsia="Times New Roman" w:hAnsi="Roboto" w:cs="Times New Roman"/>
          <w:color w:val="6D00F6"/>
          <w:sz w:val="24"/>
          <w:szCs w:val="24"/>
        </w:rPr>
        <w:t>&lt;goodwinraabm@nyirc.gov&gt; wrote:</w:t>
      </w:r>
    </w:p>
    <w:p w:rsidR="00621A95" w:rsidRPr="00621A95" w:rsidRDefault="00621A95" w:rsidP="00621A95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A95">
        <w:rPr>
          <w:rFonts w:ascii="Times New Roman" w:eastAsia="Times New Roman" w:hAnsi="Times New Roman" w:cs="Times New Roman"/>
          <w:sz w:val="24"/>
          <w:szCs w:val="24"/>
        </w:rPr>
        <w:t>Hi Meryl,</w:t>
      </w:r>
    </w:p>
    <w:p w:rsidR="00621A95" w:rsidRPr="00621A95" w:rsidRDefault="00621A95" w:rsidP="00621A95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A95">
        <w:rPr>
          <w:rFonts w:ascii="Times New Roman" w:eastAsia="Times New Roman" w:hAnsi="Times New Roman" w:cs="Times New Roman"/>
          <w:sz w:val="24"/>
          <w:szCs w:val="24"/>
        </w:rPr>
        <w:t>I hope this finds you well. The hearing for Manhattan will be held on February 7</w:t>
      </w:r>
      <w:r w:rsidRPr="00621A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Pr="00621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621A95">
        <w:rPr>
          <w:rFonts w:ascii="Times New Roman" w:eastAsia="Times New Roman" w:hAnsi="Times New Roman" w:cs="Times New Roman"/>
          <w:sz w:val="24"/>
          <w:szCs w:val="24"/>
        </w:rPr>
        <w:t xml:space="preserve"> Hunter College’s Kaye Playhouse.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 xml:space="preserve">You may register to attend a hearing as well as submit any testimony or public comment on our website: </w:t>
      </w:r>
      <w:hyperlink r:id="rId6" w:tgtFrame="_blank" w:history="1">
        <w:r w:rsidRPr="00621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www.nyirc.gov/participate</w:t>
        </w:r>
      </w:hyperlink>
    </w:p>
    <w:p w:rsidR="00621A95" w:rsidRPr="00621A95" w:rsidRDefault="00621A95" w:rsidP="00621A95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A95">
        <w:rPr>
          <w:rFonts w:ascii="Times New Roman" w:eastAsia="Times New Roman" w:hAnsi="Times New Roman" w:cs="Times New Roman"/>
          <w:sz w:val="24"/>
          <w:szCs w:val="24"/>
        </w:rPr>
        <w:t>Please let me know if you have any further questions!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>Best,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>Miranda</w:t>
      </w:r>
    </w:p>
    <w:p w:rsidR="00621A95" w:rsidRPr="00621A95" w:rsidRDefault="00621A95" w:rsidP="00621A95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A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From: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 xml:space="preserve"> Karen Blatt &lt;blattk@nyirc.gov&gt;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br/>
      </w:r>
      <w:r w:rsidRPr="00621A95">
        <w:rPr>
          <w:rFonts w:ascii="Times New Roman" w:eastAsia="Times New Roman" w:hAnsi="Times New Roman" w:cs="Times New Roman"/>
          <w:b/>
          <w:bCs/>
          <w:sz w:val="24"/>
          <w:szCs w:val="24"/>
        </w:rPr>
        <w:t>Sent: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 xml:space="preserve"> Friday, December 2, 2022 4:48 PM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br/>
      </w:r>
      <w:r w:rsidRPr="00621A95"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 xml:space="preserve"> MERYL BRODSKY &lt;meryl7@verizon.net&gt;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br/>
      </w:r>
      <w:r w:rsidRPr="00621A95">
        <w:rPr>
          <w:rFonts w:ascii="Times New Roman" w:eastAsia="Times New Roman" w:hAnsi="Times New Roman" w:cs="Times New Roman"/>
          <w:b/>
          <w:bCs/>
          <w:sz w:val="24"/>
          <w:szCs w:val="24"/>
        </w:rPr>
        <w:t>Cc: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 xml:space="preserve"> Miranda Goodwin-</w:t>
      </w:r>
      <w:proofErr w:type="spellStart"/>
      <w:r w:rsidRPr="00621A95">
        <w:rPr>
          <w:rFonts w:ascii="Times New Roman" w:eastAsia="Times New Roman" w:hAnsi="Times New Roman" w:cs="Times New Roman"/>
          <w:sz w:val="24"/>
          <w:szCs w:val="24"/>
        </w:rPr>
        <w:t>Raab</w:t>
      </w:r>
      <w:proofErr w:type="spellEnd"/>
      <w:r w:rsidRPr="00621A95">
        <w:rPr>
          <w:rFonts w:ascii="Times New Roman" w:eastAsia="Times New Roman" w:hAnsi="Times New Roman" w:cs="Times New Roman"/>
          <w:sz w:val="24"/>
          <w:szCs w:val="24"/>
        </w:rPr>
        <w:t xml:space="preserve"> &lt;goodwinraabm@nyirc.gov&gt;; Douglas </w:t>
      </w:r>
      <w:proofErr w:type="spellStart"/>
      <w:r w:rsidRPr="00621A95">
        <w:rPr>
          <w:rFonts w:ascii="Times New Roman" w:eastAsia="Times New Roman" w:hAnsi="Times New Roman" w:cs="Times New Roman"/>
          <w:sz w:val="24"/>
          <w:szCs w:val="24"/>
        </w:rPr>
        <w:t>Breakell</w:t>
      </w:r>
      <w:proofErr w:type="spellEnd"/>
      <w:r w:rsidRPr="00621A95">
        <w:rPr>
          <w:rFonts w:ascii="Times New Roman" w:eastAsia="Times New Roman" w:hAnsi="Times New Roman" w:cs="Times New Roman"/>
          <w:sz w:val="24"/>
          <w:szCs w:val="24"/>
        </w:rPr>
        <w:t xml:space="preserve"> &lt;breakelld@nyirc.gov&gt;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br/>
      </w:r>
      <w:r w:rsidRPr="00621A95">
        <w:rPr>
          <w:rFonts w:ascii="Times New Roman" w:eastAsia="Times New Roman" w:hAnsi="Times New Roman" w:cs="Times New Roman"/>
          <w:b/>
          <w:bCs/>
          <w:sz w:val="24"/>
          <w:szCs w:val="24"/>
        </w:rPr>
        <w:t>Subject: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 xml:space="preserve"> Re: Assembly Maps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1A95" w:rsidRPr="00621A95" w:rsidRDefault="00621A95" w:rsidP="00621A95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A95">
        <w:rPr>
          <w:rFonts w:ascii="Times New Roman" w:eastAsia="Times New Roman" w:hAnsi="Times New Roman" w:cs="Times New Roman"/>
          <w:sz w:val="24"/>
          <w:szCs w:val="24"/>
        </w:rPr>
        <w:t>Hi Meryl,</w:t>
      </w:r>
    </w:p>
    <w:p w:rsidR="00621A95" w:rsidRPr="00621A95" w:rsidRDefault="00621A95" w:rsidP="008929A1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1A95">
        <w:rPr>
          <w:rFonts w:ascii="Times New Roman" w:eastAsia="Times New Roman" w:hAnsi="Times New Roman" w:cs="Times New Roman"/>
          <w:sz w:val="24"/>
          <w:szCs w:val="24"/>
        </w:rPr>
        <w:t>So nice to hear from you.</w:t>
      </w:r>
      <w:proofErr w:type="gramEnd"/>
      <w:r w:rsidRPr="00621A95">
        <w:rPr>
          <w:rFonts w:ascii="Times New Roman" w:eastAsia="Times New Roman" w:hAnsi="Times New Roman" w:cs="Times New Roman"/>
          <w:sz w:val="24"/>
          <w:szCs w:val="24"/>
        </w:rPr>
        <w:t xml:space="preserve"> I have cc’d Miranda Goodwin-</w:t>
      </w:r>
      <w:proofErr w:type="spellStart"/>
      <w:r w:rsidRPr="00621A95">
        <w:rPr>
          <w:rFonts w:ascii="Times New Roman" w:eastAsia="Times New Roman" w:hAnsi="Times New Roman" w:cs="Times New Roman"/>
          <w:sz w:val="24"/>
          <w:szCs w:val="24"/>
        </w:rPr>
        <w:t>Raab</w:t>
      </w:r>
      <w:proofErr w:type="spellEnd"/>
      <w:r w:rsidRPr="00621A95">
        <w:rPr>
          <w:rFonts w:ascii="Times New Roman" w:eastAsia="Times New Roman" w:hAnsi="Times New Roman" w:cs="Times New Roman"/>
          <w:sz w:val="24"/>
          <w:szCs w:val="24"/>
        </w:rPr>
        <w:t>, Director of Engagement. She will speak with you on Monday about this request. Have a great weekend. Karen</w:t>
      </w:r>
    </w:p>
    <w:p w:rsidR="00621A95" w:rsidRPr="00621A95" w:rsidRDefault="00621A95" w:rsidP="008929A1">
      <w:pPr>
        <w:widowControl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95">
        <w:rPr>
          <w:rFonts w:ascii="Times New Roman" w:eastAsia="Times New Roman" w:hAnsi="Times New Roman" w:cs="Times New Roman"/>
          <w:sz w:val="24"/>
          <w:szCs w:val="24"/>
        </w:rPr>
        <w:t>On Dec 2, 2022, at 2:25 PM, MERYL BRODSKY &lt;</w:t>
      </w:r>
      <w:hyperlink r:id="rId7" w:tgtFrame="_blank" w:history="1">
        <w:r w:rsidRPr="00621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meryl7@verizon.net</w:t>
        </w:r>
      </w:hyperlink>
      <w:r w:rsidRPr="00621A95">
        <w:rPr>
          <w:rFonts w:ascii="Times New Roman" w:eastAsia="Times New Roman" w:hAnsi="Times New Roman" w:cs="Times New Roman"/>
          <w:sz w:val="24"/>
          <w:szCs w:val="24"/>
        </w:rPr>
        <w:t>&gt; wrote:</w:t>
      </w:r>
    </w:p>
    <w:p w:rsidR="00621A95" w:rsidRDefault="00621A95" w:rsidP="008929A1">
      <w:pPr>
        <w:widowControl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95">
        <w:rPr>
          <w:rFonts w:ascii="Times New Roman" w:eastAsia="Times New Roman" w:hAnsi="Times New Roman" w:cs="Times New Roman"/>
          <w:sz w:val="24"/>
          <w:szCs w:val="24"/>
        </w:rPr>
        <w:t>﻿Dear IRC Directors Karen Blatt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 xml:space="preserve">Douglas </w:t>
      </w:r>
      <w:proofErr w:type="spellStart"/>
      <w:r w:rsidRPr="00621A95">
        <w:rPr>
          <w:rFonts w:ascii="Times New Roman" w:eastAsia="Times New Roman" w:hAnsi="Times New Roman" w:cs="Times New Roman"/>
          <w:sz w:val="24"/>
          <w:szCs w:val="24"/>
        </w:rPr>
        <w:t>Breakell</w:t>
      </w:r>
      <w:proofErr w:type="spellEnd"/>
      <w:r w:rsidRPr="00621A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1A95" w:rsidRPr="00621A95" w:rsidRDefault="00621A95" w:rsidP="008929A1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95">
        <w:rPr>
          <w:rFonts w:ascii="Times New Roman" w:eastAsia="Times New Roman" w:hAnsi="Times New Roman" w:cs="Times New Roman"/>
          <w:sz w:val="24"/>
          <w:szCs w:val="24"/>
        </w:rPr>
        <w:t>Kindly advise as to how I may receive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>block by block data on changes in Manhattan's East Side Assembly Districts, 73, 74, 76, and 36 (with Queens?).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>There was much opposition to changing the city council lines to merge Queens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>and Manhattan. </w:t>
      </w:r>
    </w:p>
    <w:p w:rsidR="00621A95" w:rsidRPr="00621A95" w:rsidRDefault="00621A95" w:rsidP="008929A1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95">
        <w:rPr>
          <w:rFonts w:ascii="Times New Roman" w:eastAsia="Times New Roman" w:hAnsi="Times New Roman" w:cs="Times New Roman"/>
          <w:sz w:val="24"/>
          <w:szCs w:val="24"/>
        </w:rPr>
        <w:t>I am an assembly district leader and,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>together with public officials, have happily represented Manhattan's Turtle Bay, parts of Sutton Pace and the East 60s for many years. I would like to keep it that way.</w:t>
      </w:r>
    </w:p>
    <w:p w:rsidR="00621A95" w:rsidRPr="00621A95" w:rsidRDefault="00621A95" w:rsidP="008929A1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95">
        <w:rPr>
          <w:rFonts w:ascii="Times New Roman" w:eastAsia="Times New Roman" w:hAnsi="Times New Roman" w:cs="Times New Roman"/>
          <w:sz w:val="24"/>
          <w:szCs w:val="24"/>
        </w:rPr>
        <w:t>Kindly advise when and where hearings</w:t>
      </w:r>
      <w:proofErr w:type="gramStart"/>
      <w:r w:rsidRPr="00621A95">
        <w:rPr>
          <w:rFonts w:ascii="Times New Roman" w:eastAsia="Times New Roman" w:hAnsi="Times New Roman" w:cs="Times New Roman"/>
          <w:sz w:val="24"/>
          <w:szCs w:val="24"/>
        </w:rPr>
        <w:t>  will</w:t>
      </w:r>
      <w:proofErr w:type="gramEnd"/>
      <w:r w:rsidRPr="00621A95">
        <w:rPr>
          <w:rFonts w:ascii="Times New Roman" w:eastAsia="Times New Roman" w:hAnsi="Times New Roman" w:cs="Times New Roman"/>
          <w:sz w:val="24"/>
          <w:szCs w:val="24"/>
        </w:rPr>
        <w:t xml:space="preserve"> be held on the Manhattan assembly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>lines.  I will certainly attend and/or submit testimony.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>Any other information that you can provide will be much appreciated.</w:t>
      </w:r>
    </w:p>
    <w:p w:rsidR="00621A95" w:rsidRPr="00621A95" w:rsidRDefault="00621A95" w:rsidP="00621A95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A95">
        <w:rPr>
          <w:rFonts w:ascii="Times New Roman" w:eastAsia="Times New Roman" w:hAnsi="Times New Roman" w:cs="Times New Roman"/>
          <w:sz w:val="24"/>
          <w:szCs w:val="24"/>
        </w:rPr>
        <w:t>Many thanks,</w:t>
      </w:r>
    </w:p>
    <w:p w:rsidR="00621A95" w:rsidRPr="00621A95" w:rsidRDefault="00621A95" w:rsidP="00621A95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A95">
        <w:rPr>
          <w:rFonts w:ascii="Times New Roman" w:eastAsia="Times New Roman" w:hAnsi="Times New Roman" w:cs="Times New Roman"/>
          <w:sz w:val="24"/>
          <w:szCs w:val="24"/>
        </w:rPr>
        <w:t>Meryl Brodsky</w:t>
      </w:r>
      <w:r>
        <w:rPr>
          <w:rFonts w:ascii="Times New Roman" w:eastAsia="Times New Roman" w:hAnsi="Times New Roman" w:cs="Times New Roman"/>
          <w:sz w:val="24"/>
          <w:szCs w:val="24"/>
        </w:rPr>
        <w:t>, 73</w:t>
      </w:r>
      <w:r w:rsidRPr="00621A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5">
        <w:rPr>
          <w:rFonts w:ascii="Times New Roman" w:eastAsia="Times New Roman" w:hAnsi="Times New Roman" w:cs="Times New Roman"/>
          <w:sz w:val="24"/>
          <w:szCs w:val="24"/>
        </w:rPr>
        <w:t>Assembly District Leader, Part A </w:t>
      </w:r>
    </w:p>
    <w:p w:rsidR="00621A95" w:rsidRPr="00621A95" w:rsidRDefault="00621A95" w:rsidP="00621A95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621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Sent from Yahoo Mail on Android</w:t>
        </w:r>
      </w:hyperlink>
    </w:p>
    <w:p w:rsidR="00807651" w:rsidRDefault="00807651"/>
    <w:sectPr w:rsidR="0080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95"/>
    <w:rsid w:val="00531783"/>
    <w:rsid w:val="00621A95"/>
    <w:rsid w:val="00807651"/>
    <w:rsid w:val="008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3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0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5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8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5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29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3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9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4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96924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65296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5" w:color="6D00F6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7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83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89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14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83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87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24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8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77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93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243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23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99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103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89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393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4040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260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044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16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447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15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9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173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66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38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181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60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91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113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60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673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432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939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5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1790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6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5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40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80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16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01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16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63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58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983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489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82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51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817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3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01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233768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248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730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8886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7586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15" w:color="6D00F6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247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559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967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376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696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5884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7923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617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9312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4177375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7111036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423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6738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3619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8378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9953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8838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1884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0516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16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9487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6251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0981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5747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2731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9663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3933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0338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1422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77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6639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9435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7680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0149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49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67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370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onelink.me/107872968?pid=InProduct&amp;c=Global_Internal_YGrowth_AndroidEmailSig__AndroidUsers&amp;af_wl=ym&amp;af_sub1=Internal&amp;af_sub2=Global_YGrowth&amp;af_sub3=EmailSignatu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yl7@verizon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irc.gov/participate" TargetMode="External"/><Relationship Id="rId5" Type="http://schemas.openxmlformats.org/officeDocument/2006/relationships/hyperlink" Target="https://go.onelink.me/107872968?pid=InProduct&amp;c=Global_Internal_YGrowth_AndroidEmailSig__AndroidUsers&amp;af_wl=ym&amp;af_sub1=Internal&amp;af_sub2=Global_YGrowth&amp;af_sub3=EmailSignatu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</dc:creator>
  <cp:lastModifiedBy>Meryl</cp:lastModifiedBy>
  <cp:revision>1</cp:revision>
  <dcterms:created xsi:type="dcterms:W3CDTF">2022-12-06T15:46:00Z</dcterms:created>
  <dcterms:modified xsi:type="dcterms:W3CDTF">2022-12-06T16:00:00Z</dcterms:modified>
</cp:coreProperties>
</file>