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9D5A1" w14:textId="30D66950" w:rsidR="004C7B87" w:rsidRDefault="00E97E2A" w:rsidP="00D012BD">
      <w:pPr>
        <w:pStyle w:val="Title"/>
        <w:spacing w:line="228" w:lineRule="auto"/>
        <w:jc w:val="center"/>
        <w:rPr>
          <w:b/>
          <w:bCs/>
          <w:sz w:val="32"/>
          <w:szCs w:val="32"/>
        </w:rPr>
      </w:pPr>
      <w:r w:rsidRPr="00414B98">
        <w:rPr>
          <w:b/>
          <w:bCs/>
          <w:sz w:val="32"/>
          <w:szCs w:val="32"/>
        </w:rPr>
        <w:t>Testimony Regarding Redistricting of Assembly Lines in Brooklyn 2023</w:t>
      </w:r>
    </w:p>
    <w:p w14:paraId="47DD7F14" w14:textId="20750830" w:rsidR="00CC5702" w:rsidRPr="00CC5702" w:rsidRDefault="00CC5702" w:rsidP="00D012BD">
      <w:pPr>
        <w:spacing w:line="228" w:lineRule="auto"/>
        <w:jc w:val="center"/>
      </w:pPr>
      <w:r>
        <w:t xml:space="preserve">Submitted to the </w:t>
      </w:r>
      <w:r>
        <w:t xml:space="preserve">New York </w:t>
      </w:r>
      <w:r>
        <w:t xml:space="preserve">Independent Redistricting Commission </w:t>
      </w:r>
    </w:p>
    <w:p w14:paraId="18D7A35D" w14:textId="05545914" w:rsidR="00E97E2A" w:rsidRPr="00285A78" w:rsidRDefault="00E97E2A" w:rsidP="00D012BD">
      <w:pPr>
        <w:pStyle w:val="Title"/>
        <w:spacing w:line="228" w:lineRule="auto"/>
        <w:jc w:val="center"/>
        <w:rPr>
          <w:sz w:val="24"/>
          <w:szCs w:val="24"/>
        </w:rPr>
      </w:pPr>
      <w:r w:rsidRPr="00F53B7D">
        <w:rPr>
          <w:sz w:val="26"/>
          <w:szCs w:val="26"/>
        </w:rPr>
        <w:t>By Raul Rothblatt</w:t>
      </w:r>
      <w:r w:rsidR="00285A78">
        <w:rPr>
          <w:sz w:val="26"/>
          <w:szCs w:val="26"/>
        </w:rPr>
        <w:br/>
      </w:r>
      <w:r w:rsidR="00285A78" w:rsidRPr="00285A78">
        <w:rPr>
          <w:sz w:val="24"/>
          <w:szCs w:val="24"/>
        </w:rPr>
        <w:t>Resident of 44</w:t>
      </w:r>
      <w:r w:rsidR="00285A78" w:rsidRPr="00285A78">
        <w:rPr>
          <w:sz w:val="24"/>
          <w:szCs w:val="24"/>
          <w:vertAlign w:val="superscript"/>
        </w:rPr>
        <w:t>th</w:t>
      </w:r>
      <w:r w:rsidR="00285A78" w:rsidRPr="00285A78">
        <w:rPr>
          <w:sz w:val="24"/>
          <w:szCs w:val="24"/>
        </w:rPr>
        <w:t xml:space="preserve"> Assembly District, 25</w:t>
      </w:r>
      <w:r w:rsidR="002D551E" w:rsidRPr="002D551E">
        <w:rPr>
          <w:sz w:val="24"/>
          <w:szCs w:val="24"/>
          <w:vertAlign w:val="superscript"/>
        </w:rPr>
        <w:t>th</w:t>
      </w:r>
      <w:r w:rsidR="00285A78" w:rsidRPr="00285A78">
        <w:rPr>
          <w:sz w:val="24"/>
          <w:szCs w:val="24"/>
        </w:rPr>
        <w:t xml:space="preserve"> State Senate District, </w:t>
      </w:r>
      <w:r w:rsidR="00285A78" w:rsidRPr="00285A78">
        <w:rPr>
          <w:sz w:val="24"/>
          <w:szCs w:val="24"/>
        </w:rPr>
        <w:br/>
        <w:t>10</w:t>
      </w:r>
      <w:r w:rsidR="00285A78" w:rsidRPr="002D551E">
        <w:rPr>
          <w:sz w:val="24"/>
          <w:szCs w:val="24"/>
          <w:vertAlign w:val="superscript"/>
        </w:rPr>
        <w:t>th</w:t>
      </w:r>
      <w:r w:rsidR="00285A78" w:rsidRPr="00285A78">
        <w:rPr>
          <w:sz w:val="24"/>
          <w:szCs w:val="24"/>
        </w:rPr>
        <w:t xml:space="preserve"> Congressional District and 35</w:t>
      </w:r>
      <w:r w:rsidR="00285A78" w:rsidRPr="00285A78">
        <w:rPr>
          <w:sz w:val="24"/>
          <w:szCs w:val="24"/>
          <w:vertAlign w:val="superscript"/>
        </w:rPr>
        <w:t>th</w:t>
      </w:r>
      <w:r w:rsidR="00285A78" w:rsidRPr="00285A78">
        <w:rPr>
          <w:sz w:val="24"/>
          <w:szCs w:val="24"/>
        </w:rPr>
        <w:t xml:space="preserve"> City Council District </w:t>
      </w:r>
      <w:r w:rsidR="00414B98" w:rsidRPr="00285A78">
        <w:rPr>
          <w:sz w:val="24"/>
          <w:szCs w:val="24"/>
        </w:rPr>
        <w:br/>
        <w:t>rrothblatt@gmail.com</w:t>
      </w:r>
      <w:r w:rsidR="00414B98" w:rsidRPr="00285A78">
        <w:rPr>
          <w:sz w:val="24"/>
          <w:szCs w:val="24"/>
        </w:rPr>
        <w:br/>
      </w:r>
      <w:r w:rsidR="00285A78" w:rsidRPr="00285A78">
        <w:rPr>
          <w:sz w:val="24"/>
          <w:szCs w:val="24"/>
        </w:rPr>
        <w:t>Brooklyn, NY 11217</w:t>
      </w:r>
    </w:p>
    <w:p w14:paraId="33D20DF7" w14:textId="77777777" w:rsidR="00E97E2A" w:rsidRDefault="00E97E2A" w:rsidP="00D012BD">
      <w:pPr>
        <w:spacing w:line="228" w:lineRule="auto"/>
      </w:pPr>
    </w:p>
    <w:p w14:paraId="5A902554" w14:textId="12AF8D48" w:rsidR="00E97E2A" w:rsidRDefault="00E97E2A" w:rsidP="00D012BD">
      <w:pPr>
        <w:spacing w:line="228" w:lineRule="auto"/>
      </w:pPr>
      <w:r>
        <w:t xml:space="preserve">Thank you for taking time to consider community input. </w:t>
      </w:r>
      <w:r w:rsidR="005749E7">
        <w:t xml:space="preserve">Here is the link to my </w:t>
      </w:r>
      <w:proofErr w:type="spellStart"/>
      <w:r w:rsidR="005749E7">
        <w:t>Distritr</w:t>
      </w:r>
      <w:proofErr w:type="spellEnd"/>
      <w:r w:rsidR="005749E7">
        <w:t xml:space="preserve"> maps are here:</w:t>
      </w:r>
    </w:p>
    <w:p w14:paraId="6BB99909" w14:textId="4B0560C6" w:rsidR="005749E7" w:rsidRDefault="005749E7" w:rsidP="00D012BD">
      <w:pPr>
        <w:spacing w:line="228" w:lineRule="auto"/>
      </w:pPr>
      <w:hyperlink r:id="rId6" w:history="1">
        <w:r w:rsidRPr="005749E7">
          <w:rPr>
            <w:rStyle w:val="Hyperlink"/>
          </w:rPr>
          <w:t>https://districtr.org/plan/178889</w:t>
        </w:r>
      </w:hyperlink>
    </w:p>
    <w:p w14:paraId="680860C0" w14:textId="77777777" w:rsidR="00E97E2A" w:rsidRDefault="00E97E2A" w:rsidP="00D012BD">
      <w:pPr>
        <w:spacing w:line="228" w:lineRule="auto"/>
      </w:pPr>
    </w:p>
    <w:p w14:paraId="275D725A" w14:textId="74C952B0" w:rsidR="00E97E2A" w:rsidRDefault="00E97E2A" w:rsidP="00D012BD">
      <w:pPr>
        <w:spacing w:line="228" w:lineRule="auto"/>
      </w:pPr>
      <w:r w:rsidRPr="00414B98">
        <w:rPr>
          <w:b/>
          <w:bCs/>
        </w:rPr>
        <w:t>About me:</w:t>
      </w:r>
      <w:r>
        <w:t xml:space="preserve"> I have been a community activist in Brooklyn since 2003 when I first got involved in the 57</w:t>
      </w:r>
      <w:r w:rsidRPr="00E97E2A">
        <w:rPr>
          <w:vertAlign w:val="superscript"/>
        </w:rPr>
        <w:t>th</w:t>
      </w:r>
      <w:r>
        <w:t xml:space="preserve"> Assembly District</w:t>
      </w:r>
      <w:r w:rsidR="00FB14B6">
        <w:t xml:space="preserve"> (AD)</w:t>
      </w:r>
      <w:r>
        <w:t xml:space="preserve"> politics focusing on the Atlantic Yards and Downtown Brooklyn rezoning. Since then, I have worked as a staffer in the 20</w:t>
      </w:r>
      <w:r w:rsidRPr="00E97E2A">
        <w:rPr>
          <w:vertAlign w:val="superscript"/>
        </w:rPr>
        <w:t>th</w:t>
      </w:r>
      <w:r>
        <w:t xml:space="preserve"> State Senate District when it covered Brooklyn Community Boards 8, 9, 16, 17, 6 and 7. I then worked as a staffer in the 36</w:t>
      </w:r>
      <w:r w:rsidRPr="00E97E2A">
        <w:rPr>
          <w:vertAlign w:val="superscript"/>
        </w:rPr>
        <w:t>th</w:t>
      </w:r>
      <w:r>
        <w:t xml:space="preserve"> Council District covering Community Boards 3 and 8, and I am currently Director of Constituent Affairs in the 43</w:t>
      </w:r>
      <w:r w:rsidRPr="00E97E2A">
        <w:rPr>
          <w:vertAlign w:val="superscript"/>
        </w:rPr>
        <w:t>rd</w:t>
      </w:r>
      <w:r>
        <w:t xml:space="preserve"> Assembly District. I have spent 20 years promoting the Abolitionist history of Downtown Brooklyn, which covers Community Board 2. </w:t>
      </w:r>
      <w:r w:rsidR="00FB14B6">
        <w:t>I am currently a Judicial Delegate and member of County Committee in the 44</w:t>
      </w:r>
      <w:r w:rsidR="00FB14B6" w:rsidRPr="00FB14B6">
        <w:rPr>
          <w:vertAlign w:val="superscript"/>
        </w:rPr>
        <w:t>th</w:t>
      </w:r>
      <w:r w:rsidR="00FB14B6">
        <w:t xml:space="preserve"> AD</w:t>
      </w:r>
      <w:r w:rsidR="005E0C62">
        <w:t>, and I am active in attending 44</w:t>
      </w:r>
      <w:r w:rsidR="005E0C62" w:rsidRPr="005E0C62">
        <w:rPr>
          <w:vertAlign w:val="superscript"/>
        </w:rPr>
        <w:t>th</w:t>
      </w:r>
      <w:r w:rsidR="005E0C62">
        <w:t xml:space="preserve"> AD meetings. </w:t>
      </w:r>
    </w:p>
    <w:p w14:paraId="1030C425" w14:textId="77777777" w:rsidR="00E97E2A" w:rsidRDefault="00E97E2A" w:rsidP="00D012BD">
      <w:pPr>
        <w:spacing w:line="228" w:lineRule="auto"/>
      </w:pPr>
    </w:p>
    <w:p w14:paraId="74715313" w14:textId="439EAE7C" w:rsidR="00E97E2A" w:rsidRDefault="00E97E2A" w:rsidP="00D012BD">
      <w:pPr>
        <w:spacing w:line="228" w:lineRule="auto"/>
      </w:pPr>
      <w:r>
        <w:t xml:space="preserve">I co-founded Prospect Heights Democrats for Reform, which filled a need when Prospect Heights was </w:t>
      </w:r>
      <w:r w:rsidR="00CE2F26">
        <w:t xml:space="preserve">ignored </w:t>
      </w:r>
      <w:r w:rsidR="00EB1B97">
        <w:t>part of</w:t>
      </w:r>
      <w:r w:rsidR="00CE2F26">
        <w:t xml:space="preserve"> the 57</w:t>
      </w:r>
      <w:r w:rsidR="00CE2F26" w:rsidRPr="00CE2F26">
        <w:rPr>
          <w:vertAlign w:val="superscript"/>
        </w:rPr>
        <w:t>th</w:t>
      </w:r>
      <w:r w:rsidR="00CE2F26">
        <w:t xml:space="preserve"> Assembly District. </w:t>
      </w:r>
      <w:r w:rsidR="005E0C62">
        <w:t>I would say the neighborhood became more prominent in local elections in 2018 to 2021</w:t>
      </w:r>
      <w:r w:rsidR="00CE2F26">
        <w:t xml:space="preserve">, but with the redistricting of 2022, it has </w:t>
      </w:r>
      <w:r w:rsidR="005E0C62">
        <w:t xml:space="preserve">again </w:t>
      </w:r>
      <w:r w:rsidR="00CE2F26">
        <w:t>become a leftover thought</w:t>
      </w:r>
      <w:r w:rsidR="005E0C62">
        <w:t>: I</w:t>
      </w:r>
      <w:r w:rsidR="00CE2F26">
        <w:t>t’s at the extreme east of the 10</w:t>
      </w:r>
      <w:r w:rsidR="00CE2F26" w:rsidRPr="00CE2F26">
        <w:rPr>
          <w:vertAlign w:val="superscript"/>
        </w:rPr>
        <w:t>th</w:t>
      </w:r>
      <w:r w:rsidR="00CE2F26">
        <w:t xml:space="preserve"> Congressional District and the extreme west of the 25</w:t>
      </w:r>
      <w:r w:rsidR="00CE2F26" w:rsidRPr="00CE2F26">
        <w:rPr>
          <w:vertAlign w:val="superscript"/>
        </w:rPr>
        <w:t>th</w:t>
      </w:r>
      <w:r w:rsidR="00CE2F26">
        <w:t xml:space="preserve"> State Senate district</w:t>
      </w:r>
      <w:r w:rsidR="00EB1B97">
        <w:t>,</w:t>
      </w:r>
      <w:r w:rsidR="005E0C62">
        <w:t xml:space="preserve"> for instance</w:t>
      </w:r>
      <w:r w:rsidR="00CE2F26">
        <w:t xml:space="preserve">. Because of the very </w:t>
      </w:r>
      <w:proofErr w:type="gramStart"/>
      <w:r w:rsidR="00CE2F26">
        <w:t>odd proposed</w:t>
      </w:r>
      <w:proofErr w:type="gramEnd"/>
      <w:r w:rsidR="00CE2F26">
        <w:t xml:space="preserve"> maps in the current Independent Redistricting Commission’s effort, I have revived the club simply for the purpose of addressing the problems of the current proposal. </w:t>
      </w:r>
    </w:p>
    <w:p w14:paraId="2E4DFC9F" w14:textId="77777777" w:rsidR="00CE2F26" w:rsidRDefault="00CE2F26" w:rsidP="00D012BD">
      <w:pPr>
        <w:spacing w:line="228" w:lineRule="auto"/>
      </w:pPr>
    </w:p>
    <w:p w14:paraId="52F88CBB" w14:textId="091A3B82" w:rsidR="00CE2F26" w:rsidRDefault="00E97E2A" w:rsidP="00D012BD">
      <w:pPr>
        <w:spacing w:line="228" w:lineRule="auto"/>
      </w:pPr>
      <w:r>
        <w:t>I spent a few months trying to talk to as many stakeholders as possible, including District Leaders and club presidents based in the 44</w:t>
      </w:r>
      <w:r w:rsidRPr="00E97E2A">
        <w:rPr>
          <w:vertAlign w:val="superscript"/>
        </w:rPr>
        <w:t>th</w:t>
      </w:r>
      <w:r>
        <w:t>, 52</w:t>
      </w:r>
      <w:r w:rsidRPr="00E97E2A">
        <w:rPr>
          <w:vertAlign w:val="superscript"/>
        </w:rPr>
        <w:t>nd</w:t>
      </w:r>
      <w:r>
        <w:t>, 57</w:t>
      </w:r>
      <w:r w:rsidRPr="00E97E2A">
        <w:rPr>
          <w:vertAlign w:val="superscript"/>
        </w:rPr>
        <w:t>th</w:t>
      </w:r>
      <w:r>
        <w:t xml:space="preserve"> and 43</w:t>
      </w:r>
      <w:r w:rsidRPr="00E97E2A">
        <w:rPr>
          <w:vertAlign w:val="superscript"/>
        </w:rPr>
        <w:t>rd</w:t>
      </w:r>
      <w:r>
        <w:t xml:space="preserve"> Assembly District</w:t>
      </w:r>
      <w:r w:rsidR="00CE2F26">
        <w:t>s. I have also spoken as much as possible to elected officials and activists from the 55</w:t>
      </w:r>
      <w:r w:rsidR="00CE2F26" w:rsidRPr="00CE2F26">
        <w:rPr>
          <w:vertAlign w:val="superscript"/>
        </w:rPr>
        <w:t>th</w:t>
      </w:r>
      <w:r w:rsidR="00CE2F26">
        <w:t xml:space="preserve"> and 56</w:t>
      </w:r>
      <w:r w:rsidR="00CE2F26" w:rsidRPr="00CE2F26">
        <w:rPr>
          <w:vertAlign w:val="superscript"/>
        </w:rPr>
        <w:t>th</w:t>
      </w:r>
      <w:r w:rsidR="00CE2F26">
        <w:t xml:space="preserve"> Assembly Districts as well. I made an extensive effort to speak to as many current residents of Prospect Heights</w:t>
      </w:r>
      <w:r w:rsidR="005E0C62">
        <w:t xml:space="preserve"> and organized both in person and online forums about redistricting.</w:t>
      </w:r>
    </w:p>
    <w:p w14:paraId="1E0950F7" w14:textId="77777777" w:rsidR="00CE2F26" w:rsidRDefault="00CE2F26" w:rsidP="00D012BD">
      <w:pPr>
        <w:spacing w:line="228" w:lineRule="auto"/>
      </w:pPr>
    </w:p>
    <w:p w14:paraId="2AEB4856" w14:textId="28640BCD" w:rsidR="00CE2F26" w:rsidRDefault="00CE2F26" w:rsidP="00D012BD">
      <w:pPr>
        <w:spacing w:line="228" w:lineRule="auto"/>
      </w:pPr>
      <w:r w:rsidRPr="00414B98">
        <w:rPr>
          <w:b/>
          <w:bCs/>
        </w:rPr>
        <w:t>My top priority: Keep Assembly lines simple</w:t>
      </w:r>
      <w:r>
        <w:t xml:space="preserve">, using major landmarks as anchor points. After many </w:t>
      </w:r>
      <w:proofErr w:type="spellStart"/>
      <w:r>
        <w:t>many</w:t>
      </w:r>
      <w:proofErr w:type="spellEnd"/>
      <w:r>
        <w:t xml:space="preserve"> conversations, I found that most people don’t understand our assembly lines, even in the highly engaged and high voter turnout neighborhood of Prospect Heights. I can understand the logic of putting Prospect Heights in the 52</w:t>
      </w:r>
      <w:r w:rsidRPr="00CE2F26">
        <w:rPr>
          <w:vertAlign w:val="superscript"/>
        </w:rPr>
        <w:t>nd</w:t>
      </w:r>
      <w:r>
        <w:t xml:space="preserve"> when looking at demographics. However, </w:t>
      </w:r>
      <w:proofErr w:type="gramStart"/>
      <w:r w:rsidR="00CF36D3">
        <w:t>in order to</w:t>
      </w:r>
      <w:proofErr w:type="gramEnd"/>
      <w:r w:rsidR="00CF36D3">
        <w:t xml:space="preserve"> have effective representation, I strongly believe Flatbush Avenue should be the boundary. </w:t>
      </w:r>
    </w:p>
    <w:p w14:paraId="34B8501D" w14:textId="77777777" w:rsidR="00CF36D3" w:rsidRDefault="00CF36D3" w:rsidP="00D012BD">
      <w:pPr>
        <w:spacing w:line="228" w:lineRule="auto"/>
      </w:pPr>
    </w:p>
    <w:p w14:paraId="22A4B00B" w14:textId="5FB4F30D" w:rsidR="00CF36D3" w:rsidRDefault="00CF36D3" w:rsidP="00D012BD">
      <w:pPr>
        <w:spacing w:line="228" w:lineRule="auto"/>
      </w:pPr>
      <w:r>
        <w:t xml:space="preserve">At the public hearing at Medgar Evers College </w:t>
      </w:r>
      <w:r w:rsidR="005E0C62">
        <w:t>on</w:t>
      </w:r>
      <w:r>
        <w:t xml:space="preserve"> February</w:t>
      </w:r>
      <w:r w:rsidR="005303C3">
        <w:t xml:space="preserve"> 15,</w:t>
      </w:r>
      <w:r>
        <w:t xml:space="preserve"> 2023, the IRC Commission</w:t>
      </w:r>
      <w:r w:rsidR="005E0C62">
        <w:t>er</w:t>
      </w:r>
      <w:r>
        <w:t xml:space="preserve">s frequently asked people </w:t>
      </w:r>
      <w:proofErr w:type="gramStart"/>
      <w:r>
        <w:t>why</w:t>
      </w:r>
      <w:proofErr w:type="gramEnd"/>
      <w:r>
        <w:t xml:space="preserve"> it was a problem if a community</w:t>
      </w:r>
      <w:r w:rsidR="005E0C62">
        <w:t xml:space="preserve"> such as a NYHCA development</w:t>
      </w:r>
      <w:r>
        <w:t xml:space="preserve"> was split. </w:t>
      </w:r>
      <w:r w:rsidR="005E0C62">
        <w:t>The gist of the commissioners’ questions was “I</w:t>
      </w:r>
      <w:r>
        <w:t>sn’t it better to have two representatives instead of one?</w:t>
      </w:r>
      <w:r w:rsidR="005E0C62">
        <w:t>”</w:t>
      </w:r>
      <w:r>
        <w:t xml:space="preserve"> Having been an activist in Prospect Heights for many years, I </w:t>
      </w:r>
      <w:r>
        <w:lastRenderedPageBreak/>
        <w:t>can firmly state the answer is no. A bit of Prospect Heights has long been part of the 52</w:t>
      </w:r>
      <w:r w:rsidRPr="00CF36D3">
        <w:rPr>
          <w:vertAlign w:val="superscript"/>
        </w:rPr>
        <w:t>nd</w:t>
      </w:r>
      <w:r>
        <w:t>, but consistently over decades with various representatives, the 52</w:t>
      </w:r>
      <w:r w:rsidRPr="00CF36D3">
        <w:rPr>
          <w:vertAlign w:val="superscript"/>
        </w:rPr>
        <w:t>nd</w:t>
      </w:r>
      <w:r>
        <w:t xml:space="preserve"> ignores the part in Prospect Heights. The weight of the district is elsewhere. </w:t>
      </w:r>
      <w:r w:rsidR="005E0C62">
        <w:t>In my many years, never have 52</w:t>
      </w:r>
      <w:r w:rsidR="005E0C62" w:rsidRPr="005E0C62">
        <w:rPr>
          <w:vertAlign w:val="superscript"/>
        </w:rPr>
        <w:t>nd</w:t>
      </w:r>
      <w:r w:rsidR="005E0C62">
        <w:t xml:space="preserve"> AD representatives attended a Community Board 8 meeting. </w:t>
      </w:r>
    </w:p>
    <w:p w14:paraId="6E30ACCC" w14:textId="77777777" w:rsidR="00CF36D3" w:rsidRDefault="00CF36D3" w:rsidP="00D012BD">
      <w:pPr>
        <w:spacing w:line="228" w:lineRule="auto"/>
      </w:pPr>
    </w:p>
    <w:p w14:paraId="379B3285" w14:textId="4F2560F0" w:rsidR="00CF36D3" w:rsidRDefault="00CF36D3" w:rsidP="00D012BD">
      <w:pPr>
        <w:spacing w:line="228" w:lineRule="auto"/>
      </w:pPr>
      <w:r>
        <w:t xml:space="preserve">The current and the proposed lines cause only confusion among voters and potential voters. </w:t>
      </w:r>
    </w:p>
    <w:p w14:paraId="169DD001" w14:textId="77777777" w:rsidR="00CF36D3" w:rsidRDefault="00CF36D3" w:rsidP="00D012BD">
      <w:pPr>
        <w:spacing w:line="228" w:lineRule="auto"/>
      </w:pPr>
    </w:p>
    <w:p w14:paraId="3ED5F479" w14:textId="6EC2D80D" w:rsidR="005303C3" w:rsidRDefault="00CF36D3" w:rsidP="00D012BD">
      <w:pPr>
        <w:spacing w:line="228" w:lineRule="auto"/>
      </w:pPr>
      <w:r w:rsidRPr="00414B98">
        <w:rPr>
          <w:b/>
          <w:bCs/>
        </w:rPr>
        <w:t>Pushing Back Against the Commissioners</w:t>
      </w:r>
      <w:r>
        <w:t xml:space="preserve">: During the </w:t>
      </w:r>
      <w:r w:rsidR="005303C3">
        <w:t>February 15</w:t>
      </w:r>
      <w:r w:rsidR="005303C3" w:rsidRPr="005303C3">
        <w:rPr>
          <w:vertAlign w:val="superscript"/>
        </w:rPr>
        <w:t>th</w:t>
      </w:r>
      <w:r w:rsidR="005303C3">
        <w:t xml:space="preserve"> hearing, Commissioners frequently asked people testifying, roughly speaking, “Do you support the existing 2022 lines or the proposed IRC districts?” I thought this was the wrong way to frame the question. Many people came to testify about the 44</w:t>
      </w:r>
      <w:r w:rsidR="005303C3" w:rsidRPr="005303C3">
        <w:rPr>
          <w:vertAlign w:val="superscript"/>
        </w:rPr>
        <w:t>th</w:t>
      </w:r>
      <w:r w:rsidR="005303C3">
        <w:t xml:space="preserve"> Assembly District, and all of them said they wanted to keep the 44</w:t>
      </w:r>
      <w:r w:rsidR="005303C3" w:rsidRPr="005303C3">
        <w:rPr>
          <w:vertAlign w:val="superscript"/>
        </w:rPr>
        <w:t>th</w:t>
      </w:r>
      <w:r w:rsidR="005303C3">
        <w:t xml:space="preserve"> the way it was. However,</w:t>
      </w:r>
      <w:r w:rsidR="00422B34">
        <w:t xml:space="preserve"> after listening to people for four hours</w:t>
      </w:r>
      <w:r w:rsidR="00EB1B97">
        <w:t xml:space="preserve"> while</w:t>
      </w:r>
      <w:r w:rsidR="00422B34">
        <w:t xml:space="preserve"> attending the meeting in person,</w:t>
      </w:r>
      <w:r w:rsidR="005303C3">
        <w:t xml:space="preserve"> NOT ONE of the people testifying about the 44</w:t>
      </w:r>
      <w:r w:rsidR="005303C3" w:rsidRPr="005303C3">
        <w:rPr>
          <w:vertAlign w:val="superscript"/>
        </w:rPr>
        <w:t>th</w:t>
      </w:r>
      <w:r w:rsidR="005303C3">
        <w:t xml:space="preserve"> mentioned Prospect Heights, which is currently in their district. I don’t think people are aware that Prospect Heights is in their district, and my neighborhood is ignored by the current District Leaders</w:t>
      </w:r>
      <w:r w:rsidR="00EB1B97">
        <w:t>.</w:t>
      </w:r>
      <w:r w:rsidR="005303C3">
        <w:t xml:space="preserve"> Assembly Member Robert Carroll </w:t>
      </w:r>
      <w:r w:rsidR="00EB1B97">
        <w:t>wrote</w:t>
      </w:r>
      <w:r w:rsidR="005303C3">
        <w:t xml:space="preserve"> in his testimony that Prospect Heights should be cut out of the 44</w:t>
      </w:r>
      <w:r w:rsidR="005303C3" w:rsidRPr="005303C3">
        <w:rPr>
          <w:vertAlign w:val="superscript"/>
        </w:rPr>
        <w:t>th</w:t>
      </w:r>
      <w:r w:rsidR="005303C3">
        <w:t>. I agree, but the point I am making here is that this whole discussion was undermined by the question of the Commission</w:t>
      </w:r>
      <w:r w:rsidR="00EB1B97">
        <w:t>er</w:t>
      </w:r>
      <w:r w:rsidR="005303C3">
        <w:t xml:space="preserve">s on whether the 2022 lines or 2023 proposal was better. Both are bad from a perspective of Prospect Heights. </w:t>
      </w:r>
    </w:p>
    <w:p w14:paraId="1EA3DD47" w14:textId="77777777" w:rsidR="00422B34" w:rsidRDefault="00422B34" w:rsidP="00D012BD">
      <w:pPr>
        <w:spacing w:line="228" w:lineRule="auto"/>
      </w:pPr>
    </w:p>
    <w:p w14:paraId="5A1E7142" w14:textId="65BE0635" w:rsidR="00422B34" w:rsidRDefault="00422B34" w:rsidP="00D012BD">
      <w:pPr>
        <w:spacing w:line="228" w:lineRule="auto"/>
      </w:pPr>
      <w:r w:rsidRPr="00EB1B97">
        <w:rPr>
          <w:b/>
          <w:bCs/>
        </w:rPr>
        <w:t xml:space="preserve">My Second Priority: Respect the Community Board boundaries. </w:t>
      </w:r>
      <w:r w:rsidR="00BA779D" w:rsidRPr="00EB1B97">
        <w:t>The</w:t>
      </w:r>
      <w:r w:rsidR="00BA779D">
        <w:t xml:space="preserve"> current proposal puts a bit of Brooklyn Community Board 8 into the 58</w:t>
      </w:r>
      <w:r w:rsidR="00BA779D" w:rsidRPr="00BA779D">
        <w:rPr>
          <w:vertAlign w:val="superscript"/>
        </w:rPr>
        <w:t>th</w:t>
      </w:r>
      <w:r w:rsidR="00BA779D">
        <w:t xml:space="preserve"> Assembly District. Speaking from personal experience, this makes it extremely difficult for staffers of state elected officials to attend the meetings</w:t>
      </w:r>
      <w:r w:rsidR="00EB1B97">
        <w:t xml:space="preserve"> for every part of their district</w:t>
      </w:r>
      <w:r w:rsidR="00BA779D">
        <w:t>. It would ensure that that part of both districts will get ignored. It doesn’t seem to improve the 58</w:t>
      </w:r>
      <w:r w:rsidR="00BA779D" w:rsidRPr="00BA779D">
        <w:rPr>
          <w:vertAlign w:val="superscript"/>
        </w:rPr>
        <w:t>th</w:t>
      </w:r>
      <w:r w:rsidR="00BA779D">
        <w:t xml:space="preserve"> AD in any way</w:t>
      </w:r>
      <w:r w:rsidR="00EB1B97">
        <w:t xml:space="preserve"> to include a tiny bit of CB8.</w:t>
      </w:r>
    </w:p>
    <w:p w14:paraId="33BC5416" w14:textId="77777777" w:rsidR="00BA779D" w:rsidRDefault="00BA779D" w:rsidP="00D012BD">
      <w:pPr>
        <w:spacing w:line="228" w:lineRule="auto"/>
      </w:pPr>
    </w:p>
    <w:p w14:paraId="2AAF1EF3" w14:textId="6DFCD4F1" w:rsidR="00BA779D" w:rsidRDefault="00BA779D" w:rsidP="00D012BD">
      <w:pPr>
        <w:spacing w:line="228" w:lineRule="auto"/>
      </w:pPr>
      <w:r>
        <w:t>Assembly Districts lines change every 10 years, but Community Board</w:t>
      </w:r>
      <w:r w:rsidR="00436CDC">
        <w:t xml:space="preserve"> (CB)</w:t>
      </w:r>
      <w:r>
        <w:t xml:space="preserve"> districts very rarely change. Community Boards also develop their own culture. For instance, </w:t>
      </w:r>
      <w:r w:rsidR="00436CDC">
        <w:t xml:space="preserve">the African American and Chabad Jewish communities in CB8 (and CB9) have spent decades working to build collaborations and partnerships. While the census might consider these distinct groups, </w:t>
      </w:r>
      <w:proofErr w:type="gramStart"/>
      <w:r w:rsidR="00436CDC">
        <w:t>in reality they</w:t>
      </w:r>
      <w:proofErr w:type="gramEnd"/>
      <w:r w:rsidR="00436CDC">
        <w:t xml:space="preserve"> are a</w:t>
      </w:r>
      <w:r w:rsidR="00EB1B97">
        <w:t xml:space="preserve"> very unique</w:t>
      </w:r>
      <w:r w:rsidR="00436CDC">
        <w:t xml:space="preserve"> “community of interest.” I truly hope the IRC to keep them together. </w:t>
      </w:r>
    </w:p>
    <w:p w14:paraId="254F3226" w14:textId="77777777" w:rsidR="00436CDC" w:rsidRDefault="00436CDC" w:rsidP="00D012BD">
      <w:pPr>
        <w:spacing w:line="228" w:lineRule="auto"/>
      </w:pPr>
    </w:p>
    <w:p w14:paraId="4057A6BD" w14:textId="2324A704" w:rsidR="00436CDC" w:rsidRDefault="00436CDC" w:rsidP="00D012BD">
      <w:pPr>
        <w:spacing w:line="228" w:lineRule="auto"/>
      </w:pPr>
      <w:r>
        <w:t xml:space="preserve">Please respect the input of Crown Heights North Association (CHNA). In my many conversations, the most thoughtful and thorough input came from CHNA. Their priority was to keep the area of Crown Heights from Rogers and Troy together in Crown Heights North. </w:t>
      </w:r>
      <w:r w:rsidR="00EB1B97">
        <w:t>I mostly support this</w:t>
      </w:r>
      <w:r w:rsidR="00696BB2">
        <w:t xml:space="preserve"> (more details below).</w:t>
      </w:r>
    </w:p>
    <w:p w14:paraId="40E2ECEE" w14:textId="77777777" w:rsidR="00FB14B6" w:rsidRDefault="00FB14B6" w:rsidP="00D012BD">
      <w:pPr>
        <w:spacing w:line="228" w:lineRule="auto"/>
      </w:pPr>
    </w:p>
    <w:p w14:paraId="3C2DCD5D" w14:textId="5FA86156" w:rsidR="00FB14B6" w:rsidRPr="00414B98" w:rsidRDefault="00FB14B6" w:rsidP="00D012BD">
      <w:pPr>
        <w:pStyle w:val="Heading2"/>
        <w:spacing w:line="228" w:lineRule="auto"/>
      </w:pPr>
      <w:r w:rsidRPr="00414B98">
        <w:t>The 57th AD</w:t>
      </w:r>
    </w:p>
    <w:p w14:paraId="1C341B1A" w14:textId="1D6BD13E" w:rsidR="00FB14B6" w:rsidRDefault="00FB14B6" w:rsidP="00D012BD">
      <w:pPr>
        <w:spacing w:line="228" w:lineRule="auto"/>
      </w:pPr>
      <w:r>
        <w:t>My biggest problem with both the 2022 and the proposed 57</w:t>
      </w:r>
      <w:r w:rsidRPr="00FB14B6">
        <w:rPr>
          <w:vertAlign w:val="superscript"/>
        </w:rPr>
        <w:t>th</w:t>
      </w:r>
      <w:r>
        <w:t xml:space="preserve"> AD maps is that they ignore Flatbush Avenue. That should be the boundary between the 52</w:t>
      </w:r>
      <w:r w:rsidRPr="00FB14B6">
        <w:rPr>
          <w:vertAlign w:val="superscript"/>
        </w:rPr>
        <w:t>nd</w:t>
      </w:r>
      <w:r>
        <w:t xml:space="preserve"> AD and the 57</w:t>
      </w:r>
      <w:r w:rsidRPr="00FB14B6">
        <w:rPr>
          <w:vertAlign w:val="superscript"/>
        </w:rPr>
        <w:t>th</w:t>
      </w:r>
      <w:r>
        <w:t xml:space="preserve">. Flatbush Avenue </w:t>
      </w:r>
      <w:proofErr w:type="gramStart"/>
      <w:r>
        <w:t>dates back to</w:t>
      </w:r>
      <w:proofErr w:type="gramEnd"/>
      <w:r>
        <w:t xml:space="preserve"> the Lenape era and </w:t>
      </w:r>
      <w:r w:rsidR="00696BB2">
        <w:t>predates</w:t>
      </w:r>
      <w:r>
        <w:t xml:space="preserve"> European roads in Brooklyn. It remains a dividing line between neighborhoods and a reference point in many senses.</w:t>
      </w:r>
    </w:p>
    <w:p w14:paraId="35BA011A" w14:textId="77777777" w:rsidR="00FB14B6" w:rsidRDefault="00FB14B6" w:rsidP="00D012BD">
      <w:pPr>
        <w:spacing w:line="228" w:lineRule="auto"/>
      </w:pPr>
    </w:p>
    <w:p w14:paraId="687C04B7" w14:textId="3E5D438F" w:rsidR="007347E7" w:rsidRDefault="00FB14B6" w:rsidP="00D012BD">
      <w:pPr>
        <w:spacing w:line="228" w:lineRule="auto"/>
      </w:pPr>
      <w:r>
        <w:t xml:space="preserve">There are several housing developments that have long developed mutual alliances and communications. </w:t>
      </w:r>
      <w:r w:rsidR="00745DF4">
        <w:t xml:space="preserve">The Ingersoll, Walt Whitman and Farragut </w:t>
      </w:r>
      <w:r w:rsidR="00696BB2">
        <w:t>NYCHA developments</w:t>
      </w:r>
      <w:r w:rsidR="00745DF4">
        <w:t xml:space="preserve"> are </w:t>
      </w:r>
      <w:r w:rsidR="00745DF4">
        <w:lastRenderedPageBreak/>
        <w:t xml:space="preserve">interconnected communities. While the </w:t>
      </w:r>
      <w:proofErr w:type="spellStart"/>
      <w:r w:rsidR="00745DF4">
        <w:t>Ebbets</w:t>
      </w:r>
      <w:proofErr w:type="spellEnd"/>
      <w:r w:rsidR="00745DF4">
        <w:t xml:space="preserve"> </w:t>
      </w:r>
      <w:r w:rsidR="0032799D">
        <w:t xml:space="preserve">Field Apartment Complex </w:t>
      </w:r>
      <w:r w:rsidR="00696BB2">
        <w:t xml:space="preserve">might </w:t>
      </w:r>
      <w:r w:rsidR="0032799D">
        <w:t>seem far away, in terms of the culture and politics of the 57</w:t>
      </w:r>
      <w:r w:rsidR="0032799D" w:rsidRPr="0032799D">
        <w:rPr>
          <w:vertAlign w:val="superscript"/>
        </w:rPr>
        <w:t>th</w:t>
      </w:r>
      <w:r w:rsidR="0032799D">
        <w:t xml:space="preserve">, they have historic connects that allow this constituency to keep its voice in a </w:t>
      </w:r>
      <w:r w:rsidR="00021CD3">
        <w:t xml:space="preserve">neighborhood that has become quite rich. </w:t>
      </w:r>
    </w:p>
    <w:p w14:paraId="0BEC99DD" w14:textId="77777777" w:rsidR="007347E7" w:rsidRDefault="007347E7" w:rsidP="00D012BD">
      <w:pPr>
        <w:spacing w:line="228" w:lineRule="auto"/>
      </w:pPr>
    </w:p>
    <w:p w14:paraId="65B84D22" w14:textId="2DB02651" w:rsidR="007347E7" w:rsidRDefault="007347E7" w:rsidP="00D012BD">
      <w:pPr>
        <w:spacing w:line="228" w:lineRule="auto"/>
      </w:pPr>
      <w:r>
        <w:t>I would put the Brooklyn Botanic Gardens in the 57</w:t>
      </w:r>
      <w:r w:rsidRPr="007347E7">
        <w:rPr>
          <w:vertAlign w:val="superscript"/>
        </w:rPr>
        <w:t>th</w:t>
      </w:r>
      <w:r>
        <w:t xml:space="preserve"> Assembly District. It is so much closer to Crown Heights and Prospect Heights than to the 44</w:t>
      </w:r>
      <w:r w:rsidRPr="007347E7">
        <w:rPr>
          <w:vertAlign w:val="superscript"/>
        </w:rPr>
        <w:t>th</w:t>
      </w:r>
      <w:r>
        <w:t xml:space="preserve"> AD, which has long represented Prospect Park and neighborhoods to the west. The area just east of the Botanic Gardens has a large immigrant and African American community that would benefit </w:t>
      </w:r>
      <w:r w:rsidR="00696BB2">
        <w:t>from closer connections with</w:t>
      </w:r>
      <w:r>
        <w:t xml:space="preserve"> the gardens</w:t>
      </w:r>
      <w:r w:rsidR="00696BB2">
        <w:t>,</w:t>
      </w:r>
      <w:r>
        <w:t xml:space="preserve"> more</w:t>
      </w:r>
      <w:r w:rsidR="00696BB2">
        <w:t xml:space="preserve"> </w:t>
      </w:r>
      <w:proofErr w:type="gramStart"/>
      <w:r w:rsidR="00696BB2">
        <w:t xml:space="preserve">so </w:t>
      </w:r>
      <w:r>
        <w:t xml:space="preserve"> than</w:t>
      </w:r>
      <w:proofErr w:type="gramEnd"/>
      <w:r>
        <w:t xml:space="preserve"> the areas of Park Slope near Prospect Park, which is much richer and has access to more cultural institutions, including Prospect Park. </w:t>
      </w:r>
    </w:p>
    <w:p w14:paraId="7FB5DE91" w14:textId="77777777" w:rsidR="007347E7" w:rsidRDefault="007347E7" w:rsidP="00D012BD">
      <w:pPr>
        <w:spacing w:line="228" w:lineRule="auto"/>
      </w:pPr>
    </w:p>
    <w:p w14:paraId="58F8370F" w14:textId="1A4837BD" w:rsidR="007347E7" w:rsidRDefault="007347E7" w:rsidP="00D012BD">
      <w:pPr>
        <w:spacing w:line="228" w:lineRule="auto"/>
      </w:pPr>
      <w:r>
        <w:t>I am glad Empire Boulevard is kept as the southern boundary of the 57</w:t>
      </w:r>
      <w:r w:rsidRPr="007347E7">
        <w:rPr>
          <w:vertAlign w:val="superscript"/>
        </w:rPr>
        <w:t>th</w:t>
      </w:r>
      <w:r>
        <w:t xml:space="preserve">. This is a natural division. </w:t>
      </w:r>
      <w:r w:rsidR="00696BB2">
        <w:t>I support this line in both the current and proposed maps.</w:t>
      </w:r>
    </w:p>
    <w:p w14:paraId="56209A81" w14:textId="77777777" w:rsidR="007347E7" w:rsidRDefault="007347E7" w:rsidP="00D012BD">
      <w:pPr>
        <w:spacing w:line="228" w:lineRule="auto"/>
      </w:pPr>
    </w:p>
    <w:p w14:paraId="2C54D972" w14:textId="185898F7" w:rsidR="00FB14B6" w:rsidRDefault="007347E7" w:rsidP="00D012BD">
      <w:pPr>
        <w:spacing w:line="228" w:lineRule="auto"/>
      </w:pPr>
      <w:r>
        <w:t>The current IRC map moves the line between the 57</w:t>
      </w:r>
      <w:r w:rsidRPr="007347E7">
        <w:rPr>
          <w:vertAlign w:val="superscript"/>
        </w:rPr>
        <w:t>th</w:t>
      </w:r>
      <w:r>
        <w:t xml:space="preserve"> and the 43</w:t>
      </w:r>
      <w:r w:rsidRPr="007347E7">
        <w:rPr>
          <w:vertAlign w:val="superscript"/>
        </w:rPr>
        <w:t>rd</w:t>
      </w:r>
      <w:r>
        <w:t xml:space="preserve"> east to Nostrand. I want to strongly object to this. I currently work as Director of Constituent Affairs for the 43</w:t>
      </w:r>
      <w:r w:rsidRPr="007347E7">
        <w:rPr>
          <w:vertAlign w:val="superscript"/>
        </w:rPr>
        <w:t>rd</w:t>
      </w:r>
      <w:r>
        <w:t xml:space="preserve"> Assembly District, and our office is on the west side of Rogers and the north side of Empire, putting us in the 57</w:t>
      </w:r>
      <w:r w:rsidRPr="007347E7">
        <w:rPr>
          <w:vertAlign w:val="superscript"/>
        </w:rPr>
        <w:t>th</w:t>
      </w:r>
      <w:r>
        <w:t xml:space="preserve"> AD. Three of the last four District Offices for the 43</w:t>
      </w:r>
      <w:r w:rsidRPr="007347E7">
        <w:rPr>
          <w:vertAlign w:val="superscript"/>
        </w:rPr>
        <w:t>rd</w:t>
      </w:r>
      <w:r>
        <w:t xml:space="preserve"> AD </w:t>
      </w:r>
      <w:proofErr w:type="gramStart"/>
      <w:r>
        <w:t>were</w:t>
      </w:r>
      <w:proofErr w:type="gramEnd"/>
      <w:r>
        <w:t xml:space="preserve"> in this area between Rogers and Bedford in Crown Heights South between Empire and Eastern Parkway. The current and the last few assembly representatives have found this to be the heart of the 43</w:t>
      </w:r>
      <w:r w:rsidRPr="007347E7">
        <w:rPr>
          <w:vertAlign w:val="superscript"/>
        </w:rPr>
        <w:t>rd</w:t>
      </w:r>
      <w:r>
        <w:t xml:space="preserve"> and have chosen to put their offices there. </w:t>
      </w:r>
      <w:r w:rsidR="00897A78">
        <w:t>The fourth of the last four offices was on Empire between Nostrand and Rogers</w:t>
      </w:r>
      <w:r w:rsidR="006A4561">
        <w:t xml:space="preserve"> Avenues. I</w:t>
      </w:r>
      <w:r w:rsidR="00696BB2">
        <w:t>nstead, I support</w:t>
      </w:r>
      <w:r w:rsidR="006A4561">
        <w:t xml:space="preserve"> moving the </w:t>
      </w:r>
      <w:proofErr w:type="spellStart"/>
      <w:r w:rsidR="00696BB2">
        <w:t>easteryn</w:t>
      </w:r>
      <w:proofErr w:type="spellEnd"/>
      <w:r w:rsidR="006A4561">
        <w:t xml:space="preserve"> boundary</w:t>
      </w:r>
      <w:r w:rsidR="00696BB2">
        <w:t xml:space="preserve"> of the 57th</w:t>
      </w:r>
      <w:r w:rsidR="006A4561">
        <w:t xml:space="preserve"> </w:t>
      </w:r>
      <w:proofErr w:type="spellStart"/>
      <w:r w:rsidR="006A4561">
        <w:t>to</w:t>
      </w:r>
      <w:proofErr w:type="spellEnd"/>
      <w:r w:rsidR="006A4561">
        <w:t xml:space="preserve"> Bedford Avenue. </w:t>
      </w:r>
      <w:r w:rsidR="00745DF4">
        <w:t xml:space="preserve"> </w:t>
      </w:r>
    </w:p>
    <w:p w14:paraId="5CA230DA" w14:textId="77777777" w:rsidR="006A4561" w:rsidRDefault="006A4561" w:rsidP="00D012BD">
      <w:pPr>
        <w:spacing w:line="228" w:lineRule="auto"/>
      </w:pPr>
    </w:p>
    <w:p w14:paraId="05878729" w14:textId="72292B1A" w:rsidR="006A4561" w:rsidRDefault="004962EE" w:rsidP="00D012BD">
      <w:pPr>
        <w:spacing w:line="228" w:lineRule="auto"/>
      </w:pPr>
      <w:r>
        <w:t>For simplicity’s sake, I would keep the boundary between the 57</w:t>
      </w:r>
      <w:r w:rsidRPr="004962EE">
        <w:rPr>
          <w:vertAlign w:val="superscript"/>
        </w:rPr>
        <w:t>th</w:t>
      </w:r>
      <w:r>
        <w:t xml:space="preserve"> and 43</w:t>
      </w:r>
      <w:r w:rsidRPr="004962EE">
        <w:rPr>
          <w:vertAlign w:val="superscript"/>
        </w:rPr>
        <w:t>rd</w:t>
      </w:r>
      <w:r>
        <w:t xml:space="preserve"> districts on Bedford between Eastern Parkway and Atlantic Avenue. </w:t>
      </w:r>
    </w:p>
    <w:p w14:paraId="09FD583C" w14:textId="77777777" w:rsidR="004962EE" w:rsidRDefault="004962EE" w:rsidP="00D012BD">
      <w:pPr>
        <w:spacing w:line="228" w:lineRule="auto"/>
      </w:pPr>
    </w:p>
    <w:p w14:paraId="33435E10" w14:textId="7E4963D1" w:rsidR="004962EE" w:rsidRDefault="004962EE" w:rsidP="00D012BD">
      <w:pPr>
        <w:spacing w:line="228" w:lineRule="auto"/>
      </w:pPr>
      <w:r>
        <w:t xml:space="preserve">I am </w:t>
      </w:r>
      <w:r w:rsidR="00696BB2">
        <w:t>flexible</w:t>
      </w:r>
      <w:r>
        <w:t xml:space="preserve"> about the line between the 57</w:t>
      </w:r>
      <w:r w:rsidRPr="004962EE">
        <w:rPr>
          <w:vertAlign w:val="superscript"/>
        </w:rPr>
        <w:t>th</w:t>
      </w:r>
      <w:r>
        <w:t xml:space="preserve"> and 56</w:t>
      </w:r>
      <w:r w:rsidRPr="004962EE">
        <w:rPr>
          <w:vertAlign w:val="superscript"/>
        </w:rPr>
        <w:t>th</w:t>
      </w:r>
      <w:r>
        <w:t xml:space="preserve"> north of Atlantic Avenue. </w:t>
      </w:r>
      <w:r w:rsidR="00121F69">
        <w:t xml:space="preserve">Bedford would make sense as a major thoroughfare, but so is Nostrand. And the line between CB2 and CB3 is </w:t>
      </w:r>
      <w:proofErr w:type="spellStart"/>
      <w:r w:rsidR="00121F69">
        <w:t>Classon</w:t>
      </w:r>
      <w:proofErr w:type="spellEnd"/>
      <w:r w:rsidR="00121F69">
        <w:t>, but putting the line there would probably make the population size of the 57</w:t>
      </w:r>
      <w:r w:rsidR="00121F69" w:rsidRPr="00121F69">
        <w:rPr>
          <w:vertAlign w:val="superscript"/>
        </w:rPr>
        <w:t>th</w:t>
      </w:r>
      <w:r w:rsidR="00121F69">
        <w:t xml:space="preserve"> too small and the 56</w:t>
      </w:r>
      <w:r w:rsidR="00121F69" w:rsidRPr="00121F69">
        <w:rPr>
          <w:vertAlign w:val="superscript"/>
        </w:rPr>
        <w:t>th</w:t>
      </w:r>
      <w:r w:rsidR="00121F69">
        <w:t xml:space="preserve"> too large. </w:t>
      </w:r>
    </w:p>
    <w:p w14:paraId="6CAA7551" w14:textId="77777777" w:rsidR="00121F69" w:rsidRDefault="00121F69" w:rsidP="00D012BD">
      <w:pPr>
        <w:spacing w:line="228" w:lineRule="auto"/>
      </w:pPr>
    </w:p>
    <w:p w14:paraId="1F0F3B85" w14:textId="663023D7" w:rsidR="00121F69" w:rsidRDefault="00121F69" w:rsidP="00D012BD">
      <w:pPr>
        <w:spacing w:line="228" w:lineRule="auto"/>
      </w:pPr>
      <w:r>
        <w:t xml:space="preserve">In </w:t>
      </w:r>
      <w:proofErr w:type="gramStart"/>
      <w:r>
        <w:t>general</w:t>
      </w:r>
      <w:proofErr w:type="gramEnd"/>
      <w:r>
        <w:t xml:space="preserve"> I like to keep major streets as boundaries, but the exception to this is the area just north of Flushing Avenue between </w:t>
      </w:r>
      <w:proofErr w:type="spellStart"/>
      <w:r>
        <w:t>Classon</w:t>
      </w:r>
      <w:proofErr w:type="spellEnd"/>
      <w:r>
        <w:t xml:space="preserve"> and Bedford, give or take. The </w:t>
      </w:r>
      <w:proofErr w:type="spellStart"/>
      <w:r>
        <w:t>Satmar</w:t>
      </w:r>
      <w:proofErr w:type="spellEnd"/>
      <w:r>
        <w:t xml:space="preserve"> </w:t>
      </w:r>
      <w:r w:rsidR="00696BB2">
        <w:t xml:space="preserve">Jewish </w:t>
      </w:r>
      <w:r>
        <w:t>community has expanded here from the 50</w:t>
      </w:r>
      <w:r w:rsidRPr="00121F69">
        <w:rPr>
          <w:vertAlign w:val="superscript"/>
        </w:rPr>
        <w:t>th</w:t>
      </w:r>
      <w:r>
        <w:t xml:space="preserve"> AD, and it makes sense to keep them with the rest of their community. </w:t>
      </w:r>
      <w:r w:rsidR="00ED75F9">
        <w:t xml:space="preserve">Between Navy Street and approximately </w:t>
      </w:r>
      <w:proofErr w:type="spellStart"/>
      <w:r w:rsidR="00ED75F9">
        <w:t>Classon</w:t>
      </w:r>
      <w:proofErr w:type="spellEnd"/>
      <w:r w:rsidR="00ED75F9">
        <w:t>, the northern boundary of the 57</w:t>
      </w:r>
      <w:r w:rsidR="00ED75F9" w:rsidRPr="00ED75F9">
        <w:rPr>
          <w:vertAlign w:val="superscript"/>
        </w:rPr>
        <w:t>th</w:t>
      </w:r>
      <w:r w:rsidR="00ED75F9">
        <w:t xml:space="preserve"> should clearly be Park Avenue. Because of the Brooklyn Queens Expressway, </w:t>
      </w:r>
      <w:r w:rsidR="00C8365C">
        <w:t>this has long be</w:t>
      </w:r>
      <w:r w:rsidR="00696BB2">
        <w:t>en</w:t>
      </w:r>
      <w:r w:rsidR="00C8365C">
        <w:t xml:space="preserve"> the northern edge of the historically Black community. Also, the waterfront areas have their own needs that are best represented by the 50</w:t>
      </w:r>
      <w:r w:rsidR="00C8365C" w:rsidRPr="00C8365C">
        <w:rPr>
          <w:vertAlign w:val="superscript"/>
        </w:rPr>
        <w:t>th</w:t>
      </w:r>
      <w:r w:rsidR="00C8365C">
        <w:t xml:space="preserve"> AD. </w:t>
      </w:r>
    </w:p>
    <w:p w14:paraId="78B69C8A" w14:textId="77777777" w:rsidR="00F86299" w:rsidRDefault="00F86299" w:rsidP="00D012BD">
      <w:pPr>
        <w:spacing w:line="228" w:lineRule="auto"/>
      </w:pPr>
    </w:p>
    <w:p w14:paraId="72716A17" w14:textId="150179C7" w:rsidR="00F86299" w:rsidRDefault="00F86299" w:rsidP="00D012BD">
      <w:pPr>
        <w:spacing w:line="228" w:lineRule="auto"/>
      </w:pPr>
      <w:r>
        <w:t>The northern boundary of the 57</w:t>
      </w:r>
      <w:r w:rsidRPr="00F86299">
        <w:rPr>
          <w:vertAlign w:val="superscript"/>
        </w:rPr>
        <w:t>th</w:t>
      </w:r>
      <w:r>
        <w:t xml:space="preserve"> AD should remain at York Street, </w:t>
      </w:r>
      <w:proofErr w:type="gramStart"/>
      <w:r>
        <w:t>in order to</w:t>
      </w:r>
      <w:proofErr w:type="gramEnd"/>
      <w:r>
        <w:t xml:space="preserve"> keep Farragut Houses together. </w:t>
      </w:r>
    </w:p>
    <w:p w14:paraId="2755CC88" w14:textId="77777777" w:rsidR="00F86299" w:rsidRDefault="00F86299" w:rsidP="00D012BD">
      <w:pPr>
        <w:spacing w:line="228" w:lineRule="auto"/>
      </w:pPr>
    </w:p>
    <w:p w14:paraId="4DF31676" w14:textId="7D019EB7" w:rsidR="00F86299" w:rsidRDefault="00F86299" w:rsidP="00D012BD">
      <w:pPr>
        <w:spacing w:line="228" w:lineRule="auto"/>
      </w:pPr>
      <w:r>
        <w:t>The 57</w:t>
      </w:r>
      <w:r w:rsidRPr="00F86299">
        <w:rPr>
          <w:vertAlign w:val="superscript"/>
        </w:rPr>
        <w:t>th</w:t>
      </w:r>
      <w:r>
        <w:t xml:space="preserve"> has historically been a majority African American assembly district. But it would be extremely difficult to keep it that way given how much this community has been pushed out. My proposal would make the 57</w:t>
      </w:r>
      <w:r w:rsidRPr="00F86299">
        <w:rPr>
          <w:vertAlign w:val="superscript"/>
        </w:rPr>
        <w:t>th</w:t>
      </w:r>
      <w:r>
        <w:t xml:space="preserve"> a little than one third African American and the white popular </w:t>
      </w:r>
      <w:r>
        <w:lastRenderedPageBreak/>
        <w:t xml:space="preserve">a little more than one third. </w:t>
      </w:r>
      <w:r w:rsidR="00696BB2">
        <w:t>It is still possible and important to keep</w:t>
      </w:r>
      <w:r>
        <w:t xml:space="preserve"> the 56</w:t>
      </w:r>
      <w:r w:rsidRPr="00F86299">
        <w:rPr>
          <w:vertAlign w:val="superscript"/>
        </w:rPr>
        <w:t>th</w:t>
      </w:r>
      <w:r>
        <w:t xml:space="preserve"> and 43</w:t>
      </w:r>
      <w:r w:rsidRPr="00F86299">
        <w:rPr>
          <w:vertAlign w:val="superscript"/>
        </w:rPr>
        <w:t>rd</w:t>
      </w:r>
      <w:r>
        <w:t xml:space="preserve"> ADs majority African America</w:t>
      </w:r>
      <w:r w:rsidR="00696BB2">
        <w:t>n</w:t>
      </w:r>
      <w:r>
        <w:t xml:space="preserve">. </w:t>
      </w:r>
    </w:p>
    <w:p w14:paraId="0D7ABDE9" w14:textId="77777777" w:rsidR="00F86299" w:rsidRDefault="00F86299" w:rsidP="00D012BD">
      <w:pPr>
        <w:spacing w:line="228" w:lineRule="auto"/>
      </w:pPr>
    </w:p>
    <w:p w14:paraId="44F27F54" w14:textId="78D44CAF" w:rsidR="00F86299" w:rsidRDefault="00F86299" w:rsidP="00D012BD">
      <w:pPr>
        <w:pStyle w:val="Heading2"/>
        <w:spacing w:line="228" w:lineRule="auto"/>
      </w:pPr>
      <w:r>
        <w:t>The 43</w:t>
      </w:r>
      <w:r w:rsidRPr="00F86299">
        <w:rPr>
          <w:vertAlign w:val="superscript"/>
        </w:rPr>
        <w:t>rd</w:t>
      </w:r>
      <w:r>
        <w:t xml:space="preserve"> AD</w:t>
      </w:r>
    </w:p>
    <w:p w14:paraId="7059C244" w14:textId="0F932063" w:rsidR="00F86299" w:rsidRDefault="00F86299" w:rsidP="00D012BD">
      <w:pPr>
        <w:keepLines/>
        <w:spacing w:line="228" w:lineRule="auto"/>
      </w:pPr>
      <w:r>
        <w:t xml:space="preserve">I have spoken with Assembly Member Brian Cunningham about the exact lines, and I </w:t>
      </w:r>
      <w:r w:rsidR="00A72112">
        <w:t>want to support the exact district he is proposing. I do believe it’s important to move the line between the 57</w:t>
      </w:r>
      <w:r w:rsidR="00A72112" w:rsidRPr="00A72112">
        <w:rPr>
          <w:vertAlign w:val="superscript"/>
        </w:rPr>
        <w:t>th</w:t>
      </w:r>
      <w:r w:rsidR="00A72112">
        <w:t xml:space="preserve"> and 43</w:t>
      </w:r>
      <w:r w:rsidR="00A72112" w:rsidRPr="00A72112">
        <w:rPr>
          <w:vertAlign w:val="superscript"/>
        </w:rPr>
        <w:t>rd</w:t>
      </w:r>
      <w:r w:rsidR="00A72112">
        <w:t xml:space="preserve"> east to Bedford Avenue, as I mentioned before. I also think it’s important to keep the Albany Houses in Crown Heights unified because they are too often ignored. </w:t>
      </w:r>
    </w:p>
    <w:p w14:paraId="496FFCDB" w14:textId="07F9C2CE" w:rsidR="005749E7" w:rsidRDefault="005749E7" w:rsidP="00D012BD">
      <w:pPr>
        <w:keepLines/>
        <w:spacing w:line="228" w:lineRule="auto"/>
      </w:pPr>
      <w:r>
        <w:rPr>
          <w:noProof/>
        </w:rPr>
        <w:drawing>
          <wp:inline distT="0" distB="0" distL="0" distR="0" wp14:anchorId="13B2FB88" wp14:editId="7B96E8AB">
            <wp:extent cx="5320076" cy="520810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1891" cy="5219670"/>
                    </a:xfrm>
                    <a:prstGeom prst="rect">
                      <a:avLst/>
                    </a:prstGeom>
                  </pic:spPr>
                </pic:pic>
              </a:graphicData>
            </a:graphic>
          </wp:inline>
        </w:drawing>
      </w:r>
    </w:p>
    <w:p w14:paraId="1F21B24B" w14:textId="77777777" w:rsidR="005749E7" w:rsidRDefault="005749E7" w:rsidP="00D012BD">
      <w:pPr>
        <w:spacing w:line="228" w:lineRule="auto"/>
      </w:pPr>
    </w:p>
    <w:p w14:paraId="2389D827" w14:textId="77777777" w:rsidR="005749E7" w:rsidRDefault="005749E7" w:rsidP="00D012BD">
      <w:pPr>
        <w:spacing w:line="228" w:lineRule="auto"/>
      </w:pPr>
    </w:p>
    <w:p w14:paraId="0BCC9A9B" w14:textId="02E38C43" w:rsidR="00A72112" w:rsidRDefault="00A72112" w:rsidP="00D012BD">
      <w:pPr>
        <w:pStyle w:val="Heading2"/>
        <w:spacing w:line="228" w:lineRule="auto"/>
      </w:pPr>
      <w:r>
        <w:t>The 56</w:t>
      </w:r>
      <w:r w:rsidRPr="00A72112">
        <w:rPr>
          <w:vertAlign w:val="superscript"/>
        </w:rPr>
        <w:t>th</w:t>
      </w:r>
      <w:r>
        <w:t xml:space="preserve"> AD</w:t>
      </w:r>
    </w:p>
    <w:p w14:paraId="01897FF9" w14:textId="716A987B" w:rsidR="00A72112" w:rsidRDefault="00A72112" w:rsidP="00D012BD">
      <w:pPr>
        <w:spacing w:line="228" w:lineRule="auto"/>
      </w:pPr>
      <w:r>
        <w:t xml:space="preserve">I mentioned above that I deeply respect the opinion of Crown Heights North Association (CHNA). However, I do have a few disagreements with them. </w:t>
      </w:r>
      <w:r w:rsidR="00340E6A">
        <w:t xml:space="preserve">Several people testified at the Feb. 15 hearing </w:t>
      </w:r>
      <w:r>
        <w:t>from the 56</w:t>
      </w:r>
      <w:r w:rsidRPr="00A72112">
        <w:rPr>
          <w:vertAlign w:val="superscript"/>
        </w:rPr>
        <w:t>th</w:t>
      </w:r>
      <w:r>
        <w:t xml:space="preserve"> AD to keep the Weeksville Heritage Center in the 56</w:t>
      </w:r>
      <w:r w:rsidRPr="00A72112">
        <w:rPr>
          <w:vertAlign w:val="superscript"/>
        </w:rPr>
        <w:t>th</w:t>
      </w:r>
      <w:r>
        <w:t xml:space="preserve">, and I agree. Its history is deeply tied to several cultural, </w:t>
      </w:r>
      <w:proofErr w:type="gramStart"/>
      <w:r>
        <w:t>religious</w:t>
      </w:r>
      <w:proofErr w:type="gramEnd"/>
      <w:r>
        <w:t xml:space="preserve"> and political organizations from Bed-</w:t>
      </w:r>
      <w:proofErr w:type="spellStart"/>
      <w:r>
        <w:t>Stuy</w:t>
      </w:r>
      <w:proofErr w:type="spellEnd"/>
      <w:r w:rsidR="00340E6A">
        <w:t>/56</w:t>
      </w:r>
      <w:r w:rsidR="00340E6A" w:rsidRPr="00340E6A">
        <w:rPr>
          <w:vertAlign w:val="superscript"/>
        </w:rPr>
        <w:t>th</w:t>
      </w:r>
      <w:r w:rsidR="00340E6A">
        <w:t xml:space="preserve"> AD</w:t>
      </w:r>
      <w:r>
        <w:t xml:space="preserve">. For instance, Berean Baptist Church, Bridge Street AME, Concord Baptist and Weeksville </w:t>
      </w:r>
      <w:r>
        <w:lastRenderedPageBreak/>
        <w:t xml:space="preserve">have a unified history that </w:t>
      </w:r>
      <w:r w:rsidR="00340E6A">
        <w:t>dates to</w:t>
      </w:r>
      <w:r>
        <w:t xml:space="preserve"> before the Civil War. I am a passionate defender of Brooklyn’s Abolitionist and Underground Railroad history, and </w:t>
      </w:r>
      <w:proofErr w:type="gramStart"/>
      <w:r>
        <w:t>all of</w:t>
      </w:r>
      <w:proofErr w:type="gramEnd"/>
      <w:r>
        <w:t xml:space="preserve"> those institutions were central to that history. </w:t>
      </w:r>
      <w:r w:rsidR="00340E6A">
        <w:t>They should be kept together.</w:t>
      </w:r>
    </w:p>
    <w:p w14:paraId="36FFA1C2" w14:textId="77777777" w:rsidR="00A72112" w:rsidRDefault="00A72112" w:rsidP="00D012BD">
      <w:pPr>
        <w:spacing w:line="228" w:lineRule="auto"/>
      </w:pPr>
    </w:p>
    <w:p w14:paraId="38250EA9" w14:textId="43DA9EC0" w:rsidR="00A72112" w:rsidRDefault="00A72112" w:rsidP="00D012BD">
      <w:pPr>
        <w:spacing w:line="228" w:lineRule="auto"/>
      </w:pPr>
      <w:r>
        <w:t>I also am a big fan of Brownsville’s unique character. It is a</w:t>
      </w:r>
      <w:r w:rsidR="00340E6A">
        <w:t>lso a</w:t>
      </w:r>
      <w:r>
        <w:t xml:space="preserve"> predominantly African American community, but it was Jewish until the mid-20</w:t>
      </w:r>
      <w:r w:rsidRPr="00A72112">
        <w:rPr>
          <w:vertAlign w:val="superscript"/>
        </w:rPr>
        <w:t>th</w:t>
      </w:r>
      <w:r>
        <w:t xml:space="preserve"> century. Its history is powerful and important, but it is quite distinct from the Bed-</w:t>
      </w:r>
      <w:proofErr w:type="spellStart"/>
      <w:r>
        <w:t>Stuy</w:t>
      </w:r>
      <w:proofErr w:type="spellEnd"/>
      <w:r>
        <w:t xml:space="preserve"> history. Just because they are both historically African American communities does not mean they are the same. </w:t>
      </w:r>
    </w:p>
    <w:p w14:paraId="0A117223" w14:textId="77777777" w:rsidR="00A72112" w:rsidRDefault="00A72112" w:rsidP="00D012BD">
      <w:pPr>
        <w:spacing w:line="228" w:lineRule="auto"/>
      </w:pPr>
    </w:p>
    <w:p w14:paraId="72A386FC" w14:textId="5E514ABB" w:rsidR="00A72112" w:rsidRDefault="00A72112" w:rsidP="00D012BD">
      <w:pPr>
        <w:spacing w:line="228" w:lineRule="auto"/>
      </w:pPr>
      <w:r>
        <w:t>One of the goals of CHNA is to avoid cutting up CB8 into too many assembly districts. They would put the line between the 56</w:t>
      </w:r>
      <w:r w:rsidRPr="00A72112">
        <w:rPr>
          <w:vertAlign w:val="superscript"/>
        </w:rPr>
        <w:t>th</w:t>
      </w:r>
      <w:r>
        <w:t xml:space="preserve"> and the 43</w:t>
      </w:r>
      <w:r w:rsidRPr="00A72112">
        <w:rPr>
          <w:vertAlign w:val="superscript"/>
        </w:rPr>
        <w:t>rd</w:t>
      </w:r>
      <w:r>
        <w:t xml:space="preserve"> at Atlantic Avenue, as the draft IRC proposal does. However, Atlantic Avenue is facing huge development issues. </w:t>
      </w:r>
      <w:r w:rsidR="004137F1">
        <w:t>The area between Bergen and Atlantic Avenue is zoned for industrial purposes, as is the area north of Atlantic. It deserves to have a comprehensive discussion, and it would be better to have one representative to truly understand and represent those complexities. Also, Fulton Street is the main commercial district of the 56</w:t>
      </w:r>
      <w:r w:rsidR="004137F1" w:rsidRPr="004137F1">
        <w:rPr>
          <w:vertAlign w:val="superscript"/>
        </w:rPr>
        <w:t>th</w:t>
      </w:r>
      <w:r w:rsidR="004137F1">
        <w:t>, and its economy is more tied to Bergen Street. I think there can be some creative solutions to re-envision this area, but it’s quite disconnected from the economy of Prospect Lefferts Gardens, represented by the 43</w:t>
      </w:r>
      <w:r w:rsidR="004137F1" w:rsidRPr="004137F1">
        <w:rPr>
          <w:vertAlign w:val="superscript"/>
        </w:rPr>
        <w:t>rd</w:t>
      </w:r>
      <w:r w:rsidR="004137F1">
        <w:t xml:space="preserve">. </w:t>
      </w:r>
      <w:r w:rsidR="00340E6A">
        <w:t xml:space="preserve">We have a chance to create new synergy between the Fulton Street commercial district and the industrial area between Atlantic and Bergen, so one Assembly representative would be much preferrable. </w:t>
      </w:r>
    </w:p>
    <w:p w14:paraId="0E3196F9" w14:textId="77777777" w:rsidR="004137F1" w:rsidRDefault="004137F1" w:rsidP="00D012BD">
      <w:pPr>
        <w:spacing w:line="228" w:lineRule="auto"/>
      </w:pPr>
    </w:p>
    <w:p w14:paraId="12B7084B" w14:textId="277FC88D" w:rsidR="004137F1" w:rsidRDefault="004137F1" w:rsidP="00D012BD">
      <w:pPr>
        <w:spacing w:line="228" w:lineRule="auto"/>
      </w:pPr>
      <w:r>
        <w:t>Broadway and Flushing Avenues are very clear dividing lines between neighborhoods. I would keep them, and for the most part the current 56</w:t>
      </w:r>
      <w:r w:rsidRPr="004137F1">
        <w:rPr>
          <w:vertAlign w:val="superscript"/>
        </w:rPr>
        <w:t>th</w:t>
      </w:r>
      <w:r>
        <w:t xml:space="preserve"> lines are excellent. The IRC proposal to bring the 56</w:t>
      </w:r>
      <w:r w:rsidRPr="004137F1">
        <w:rPr>
          <w:vertAlign w:val="superscript"/>
        </w:rPr>
        <w:t>th</w:t>
      </w:r>
      <w:r>
        <w:t xml:space="preserve"> north of Flushing would divide CB1 and would break up well-defined neighborhoods. </w:t>
      </w:r>
    </w:p>
    <w:p w14:paraId="60D53D30" w14:textId="77777777" w:rsidR="00604BD0" w:rsidRDefault="00604BD0" w:rsidP="00D012BD">
      <w:pPr>
        <w:spacing w:line="228" w:lineRule="auto"/>
      </w:pPr>
    </w:p>
    <w:p w14:paraId="6520C653" w14:textId="330DE79D" w:rsidR="00604BD0" w:rsidRDefault="00604BD0" w:rsidP="00D012BD">
      <w:pPr>
        <w:pStyle w:val="Heading2"/>
        <w:spacing w:line="228" w:lineRule="auto"/>
      </w:pPr>
      <w:r>
        <w:t>52</w:t>
      </w:r>
      <w:r w:rsidRPr="00604BD0">
        <w:rPr>
          <w:vertAlign w:val="superscript"/>
        </w:rPr>
        <w:t>nd</w:t>
      </w:r>
      <w:r>
        <w:t xml:space="preserve"> AD</w:t>
      </w:r>
    </w:p>
    <w:p w14:paraId="0EFFBB0D" w14:textId="205B65E8" w:rsidR="00604BD0" w:rsidRDefault="00604BD0" w:rsidP="00D012BD">
      <w:pPr>
        <w:spacing w:line="228" w:lineRule="auto"/>
      </w:pPr>
      <w:r>
        <w:t>I’d like to find a polite words to describe the IRC proposal for the 52</w:t>
      </w:r>
      <w:r w:rsidRPr="00604BD0">
        <w:rPr>
          <w:vertAlign w:val="superscript"/>
        </w:rPr>
        <w:t>nd</w:t>
      </w:r>
      <w:r>
        <w:t xml:space="preserve">, but I have to say it’s nuts. </w:t>
      </w:r>
      <w:proofErr w:type="gramStart"/>
      <w:r>
        <w:t>First of all</w:t>
      </w:r>
      <w:proofErr w:type="gramEnd"/>
      <w:r>
        <w:t xml:space="preserve">, it cuts up Fort Greene, a historically African American community. But the proposal also cuts up Carroll Gardens seemingly at random, and the Gowanus in a </w:t>
      </w:r>
      <w:proofErr w:type="gramStart"/>
      <w:r>
        <w:t>ways</w:t>
      </w:r>
      <w:proofErr w:type="gramEnd"/>
      <w:r>
        <w:t xml:space="preserve"> that make no sense to me. I have talked to as many people as possible, and not one person like the proposal. I would throw it out completely. </w:t>
      </w:r>
    </w:p>
    <w:p w14:paraId="46596A23" w14:textId="77777777" w:rsidR="00604BD0" w:rsidRDefault="00604BD0" w:rsidP="00D012BD">
      <w:pPr>
        <w:spacing w:line="228" w:lineRule="auto"/>
      </w:pPr>
    </w:p>
    <w:p w14:paraId="6FECCD93" w14:textId="3ADAD644" w:rsidR="00C70C38" w:rsidRDefault="00C70C38" w:rsidP="00D012BD">
      <w:pPr>
        <w:spacing w:line="228" w:lineRule="auto"/>
      </w:pPr>
      <w:r>
        <w:t>Also, the population density numbers for the 52</w:t>
      </w:r>
      <w:r w:rsidRPr="00C70C38">
        <w:rPr>
          <w:vertAlign w:val="superscript"/>
        </w:rPr>
        <w:t>nd</w:t>
      </w:r>
      <w:r>
        <w:t xml:space="preserve"> are probably quite inaccurate. Downtown Brooklyn has had one of the most dramatic population growths of any neighborhood in the country in the last few years. I suspect that the population has increased since the maps were written, and even since I started writing these words. I have kept my </w:t>
      </w:r>
      <w:proofErr w:type="spellStart"/>
      <w:r>
        <w:t>Districtr</w:t>
      </w:r>
      <w:proofErr w:type="spellEnd"/>
      <w:r>
        <w:t xml:space="preserve"> numbers intentionally low for the 52</w:t>
      </w:r>
      <w:r w:rsidRPr="00C70C38">
        <w:rPr>
          <w:vertAlign w:val="superscript"/>
        </w:rPr>
        <w:t>nd</w:t>
      </w:r>
      <w:r>
        <w:t xml:space="preserve"> for that reason.</w:t>
      </w:r>
    </w:p>
    <w:p w14:paraId="4FA0DDE7" w14:textId="77777777" w:rsidR="00C70C38" w:rsidRDefault="00C70C38" w:rsidP="00D012BD">
      <w:pPr>
        <w:spacing w:line="228" w:lineRule="auto"/>
      </w:pPr>
    </w:p>
    <w:p w14:paraId="7439DC96" w14:textId="429D45E4" w:rsidR="00604BD0" w:rsidRDefault="00604BD0" w:rsidP="00D012BD">
      <w:pPr>
        <w:pStyle w:val="Heading2"/>
        <w:spacing w:line="228" w:lineRule="auto"/>
      </w:pPr>
      <w:r>
        <w:t>44</w:t>
      </w:r>
      <w:r w:rsidRPr="00604BD0">
        <w:rPr>
          <w:vertAlign w:val="superscript"/>
        </w:rPr>
        <w:t>th</w:t>
      </w:r>
      <w:r>
        <w:t xml:space="preserve"> AD</w:t>
      </w:r>
    </w:p>
    <w:p w14:paraId="008D142F" w14:textId="5BAD19C5" w:rsidR="00604BD0" w:rsidRDefault="00604BD0" w:rsidP="00D012BD">
      <w:pPr>
        <w:spacing w:line="228" w:lineRule="auto"/>
      </w:pPr>
      <w:r>
        <w:t xml:space="preserve">I read the testimony of Assembly Member Robert Carroll and a agree almost completely with him. I would want to </w:t>
      </w:r>
      <w:r w:rsidR="00EE1A2C">
        <w:t xml:space="preserve">keep the home of Lori </w:t>
      </w:r>
      <w:proofErr w:type="spellStart"/>
      <w:r w:rsidR="00EE1A2C">
        <w:t>Knipel</w:t>
      </w:r>
      <w:proofErr w:type="spellEnd"/>
      <w:r w:rsidR="00EE1A2C">
        <w:t xml:space="preserve"> in the 44</w:t>
      </w:r>
      <w:r w:rsidR="00EE1A2C" w:rsidRPr="00EE1A2C">
        <w:rPr>
          <w:vertAlign w:val="superscript"/>
        </w:rPr>
        <w:t>th</w:t>
      </w:r>
      <w:r w:rsidR="00EE1A2C">
        <w:t>. She has been the Female District Leader for 30 years, and regardless of whether she remains in that position, her block has a long history as part of the 44</w:t>
      </w:r>
      <w:r w:rsidR="00EE1A2C" w:rsidRPr="00EE1A2C">
        <w:rPr>
          <w:vertAlign w:val="superscript"/>
        </w:rPr>
        <w:t>th</w:t>
      </w:r>
      <w:r w:rsidR="00EE1A2C">
        <w:t xml:space="preserve">. </w:t>
      </w:r>
    </w:p>
    <w:p w14:paraId="34346635" w14:textId="77777777" w:rsidR="00EE1A2C" w:rsidRDefault="00EE1A2C" w:rsidP="00D012BD">
      <w:pPr>
        <w:spacing w:line="228" w:lineRule="auto"/>
      </w:pPr>
    </w:p>
    <w:p w14:paraId="4E7CFC07" w14:textId="0698F0AB" w:rsidR="00EE1A2C" w:rsidRDefault="00EE1A2C" w:rsidP="00D012BD">
      <w:pPr>
        <w:spacing w:line="228" w:lineRule="auto"/>
      </w:pPr>
      <w:r>
        <w:t xml:space="preserve">I also want to support the many </w:t>
      </w:r>
      <w:proofErr w:type="gramStart"/>
      <w:r>
        <w:t>activist</w:t>
      </w:r>
      <w:proofErr w:type="gramEnd"/>
      <w:r>
        <w:t xml:space="preserve"> who objected to moving the area around 36</w:t>
      </w:r>
      <w:r w:rsidRPr="00EE1A2C">
        <w:rPr>
          <w:vertAlign w:val="superscript"/>
        </w:rPr>
        <w:t>th</w:t>
      </w:r>
      <w:r>
        <w:t xml:space="preserve"> Street into the 51</w:t>
      </w:r>
      <w:r w:rsidRPr="00EE1A2C">
        <w:rPr>
          <w:vertAlign w:val="superscript"/>
        </w:rPr>
        <w:t>st</w:t>
      </w:r>
      <w:r>
        <w:t xml:space="preserve"> AD. That community has many connections to the rest of the 44</w:t>
      </w:r>
      <w:r w:rsidRPr="00EE1A2C">
        <w:rPr>
          <w:vertAlign w:val="superscript"/>
        </w:rPr>
        <w:t>th</w:t>
      </w:r>
      <w:r>
        <w:t xml:space="preserve">, and it would </w:t>
      </w:r>
      <w:r>
        <w:lastRenderedPageBreak/>
        <w:t>dilute the community of the 51</w:t>
      </w:r>
      <w:r w:rsidRPr="00EE1A2C">
        <w:rPr>
          <w:vertAlign w:val="superscript"/>
        </w:rPr>
        <w:t>st</w:t>
      </w:r>
      <w:r>
        <w:t xml:space="preserve">, which includes the Spanish speaking areas of Sunset Park and beyond. </w:t>
      </w:r>
    </w:p>
    <w:p w14:paraId="490394A4" w14:textId="77777777" w:rsidR="00DE44D7" w:rsidRDefault="00DE44D7" w:rsidP="00D012BD">
      <w:pPr>
        <w:spacing w:line="228" w:lineRule="auto"/>
      </w:pPr>
    </w:p>
    <w:p w14:paraId="6CEAA587" w14:textId="75F80D73" w:rsidR="00DE44D7" w:rsidRDefault="00DE44D7" w:rsidP="00D012BD">
      <w:pPr>
        <w:spacing w:line="228" w:lineRule="auto"/>
      </w:pPr>
      <w:r>
        <w:t>I should note that our map uses 4</w:t>
      </w:r>
      <w:r w:rsidRPr="00DE44D7">
        <w:rPr>
          <w:vertAlign w:val="superscript"/>
        </w:rPr>
        <w:t>th</w:t>
      </w:r>
      <w:r>
        <w:t xml:space="preserve"> Avenue as a straight dividing line between the 44</w:t>
      </w:r>
      <w:r w:rsidRPr="00DE44D7">
        <w:rPr>
          <w:vertAlign w:val="superscript"/>
        </w:rPr>
        <w:t>th</w:t>
      </w:r>
      <w:r>
        <w:t xml:space="preserve"> and the 52</w:t>
      </w:r>
      <w:r w:rsidRPr="00DE44D7">
        <w:rPr>
          <w:vertAlign w:val="superscript"/>
        </w:rPr>
        <w:t>nd</w:t>
      </w:r>
      <w:r>
        <w:t xml:space="preserve">. I consider this a good dividing line between Park Slope and Gowanus, as well as being a major thoroughfare. </w:t>
      </w:r>
    </w:p>
    <w:p w14:paraId="2F836753" w14:textId="77777777" w:rsidR="00E866C2" w:rsidRDefault="00E866C2" w:rsidP="00D012BD">
      <w:pPr>
        <w:spacing w:line="228" w:lineRule="auto"/>
      </w:pPr>
    </w:p>
    <w:p w14:paraId="5CDCD80D" w14:textId="5D323C78" w:rsidR="00E866C2" w:rsidRDefault="00E866C2" w:rsidP="00D012BD">
      <w:pPr>
        <w:pStyle w:val="Heading2"/>
        <w:spacing w:line="228" w:lineRule="auto"/>
      </w:pPr>
      <w:r>
        <w:t>55</w:t>
      </w:r>
      <w:r w:rsidRPr="00E866C2">
        <w:rPr>
          <w:vertAlign w:val="superscript"/>
        </w:rPr>
        <w:t>th</w:t>
      </w:r>
      <w:r>
        <w:t xml:space="preserve"> AD</w:t>
      </w:r>
    </w:p>
    <w:p w14:paraId="3EA6D7DB" w14:textId="7E10C1EB" w:rsidR="00E866C2" w:rsidRDefault="00E866C2" w:rsidP="00D012BD">
      <w:pPr>
        <w:spacing w:line="228" w:lineRule="auto"/>
      </w:pPr>
      <w:r>
        <w:t xml:space="preserve">While Utica Avenue makes a good dividing line as an important transportation and commercial street, I feel it has been a bit neglected as a business district. I think it would help the community to move the line west to Schenectady or Troy. </w:t>
      </w:r>
    </w:p>
    <w:p w14:paraId="790004FA" w14:textId="77777777" w:rsidR="00E866C2" w:rsidRDefault="00E866C2" w:rsidP="00D012BD">
      <w:pPr>
        <w:spacing w:line="228" w:lineRule="auto"/>
      </w:pPr>
    </w:p>
    <w:p w14:paraId="7B7CA60E" w14:textId="0C68F074" w:rsidR="00E866C2" w:rsidRDefault="00E866C2" w:rsidP="00D012BD">
      <w:pPr>
        <w:spacing w:line="228" w:lineRule="auto"/>
      </w:pPr>
      <w:r>
        <w:t>In general, the existing 55</w:t>
      </w:r>
      <w:r w:rsidRPr="00E866C2">
        <w:rPr>
          <w:vertAlign w:val="superscript"/>
        </w:rPr>
        <w:t>th</w:t>
      </w:r>
      <w:r>
        <w:t xml:space="preserve"> lines are better than the draft IRC proposal. Pennsylvania Avenue is a </w:t>
      </w:r>
      <w:proofErr w:type="gramStart"/>
      <w:r>
        <w:t>major dividing lines</w:t>
      </w:r>
      <w:proofErr w:type="gramEnd"/>
      <w:r>
        <w:t xml:space="preserve"> between neighborhoods, and I do not like extending it to the east. </w:t>
      </w:r>
      <w:r w:rsidR="00414B98">
        <w:t>I don’t have strong feelings about the line between the 55</w:t>
      </w:r>
      <w:r w:rsidR="00414B98" w:rsidRPr="00414B98">
        <w:rPr>
          <w:vertAlign w:val="superscript"/>
        </w:rPr>
        <w:t>th</w:t>
      </w:r>
      <w:r w:rsidR="00414B98">
        <w:t xml:space="preserve"> and 58</w:t>
      </w:r>
      <w:r w:rsidR="00414B98" w:rsidRPr="00414B98">
        <w:rPr>
          <w:vertAlign w:val="superscript"/>
        </w:rPr>
        <w:t>th</w:t>
      </w:r>
      <w:r w:rsidR="00414B98">
        <w:t xml:space="preserve">. </w:t>
      </w:r>
    </w:p>
    <w:p w14:paraId="01489F46" w14:textId="77777777" w:rsidR="001C6759" w:rsidRDefault="001C6759" w:rsidP="00D012BD">
      <w:pPr>
        <w:spacing w:line="228" w:lineRule="auto"/>
      </w:pPr>
    </w:p>
    <w:p w14:paraId="24579AA1" w14:textId="3B58E953" w:rsidR="001C6759" w:rsidRDefault="001C6759" w:rsidP="00D012BD">
      <w:pPr>
        <w:pStyle w:val="Heading2"/>
        <w:spacing w:line="228" w:lineRule="auto"/>
      </w:pPr>
      <w:r>
        <w:t>58</w:t>
      </w:r>
      <w:r w:rsidRPr="001C6759">
        <w:rPr>
          <w:vertAlign w:val="superscript"/>
        </w:rPr>
        <w:t>th</w:t>
      </w:r>
      <w:r>
        <w:t xml:space="preserve"> AD</w:t>
      </w:r>
    </w:p>
    <w:p w14:paraId="423F0AA9" w14:textId="1443DFD4" w:rsidR="001C6759" w:rsidRDefault="001C6759" w:rsidP="00D012BD">
      <w:pPr>
        <w:spacing w:line="228" w:lineRule="auto"/>
      </w:pPr>
      <w:r>
        <w:t>Wow, the activists from the 58</w:t>
      </w:r>
      <w:r w:rsidRPr="001C6759">
        <w:rPr>
          <w:vertAlign w:val="superscript"/>
        </w:rPr>
        <w:t>th</w:t>
      </w:r>
      <w:r>
        <w:t xml:space="preserve"> were very passionate at the February 15, </w:t>
      </w:r>
      <w:proofErr w:type="gramStart"/>
      <w:r>
        <w:t>2023</w:t>
      </w:r>
      <w:proofErr w:type="gramEnd"/>
      <w:r>
        <w:t xml:space="preserve"> hearing. They preferred the current version of their district and the removal of the southern portion in the IRC draft maps. If people want to stay in their assembly district as much as they do, I hope the IRC listens to them. </w:t>
      </w:r>
    </w:p>
    <w:p w14:paraId="27F8B1A8" w14:textId="77777777" w:rsidR="001C6759" w:rsidRDefault="001C6759" w:rsidP="00D012BD">
      <w:pPr>
        <w:spacing w:line="228" w:lineRule="auto"/>
      </w:pPr>
    </w:p>
    <w:p w14:paraId="10593391" w14:textId="77777777" w:rsidR="003E082D" w:rsidRDefault="001C6759" w:rsidP="00D012BD">
      <w:pPr>
        <w:spacing w:line="228" w:lineRule="auto"/>
      </w:pPr>
      <w:r>
        <w:t>I was also struck by the silences. Nobody advocated for bringing the 58</w:t>
      </w:r>
      <w:r w:rsidRPr="001C6759">
        <w:rPr>
          <w:vertAlign w:val="superscript"/>
        </w:rPr>
        <w:t>th</w:t>
      </w:r>
      <w:r>
        <w:t xml:space="preserve"> up to Eastern Parkway. Nobody seemed to notice that the IRC draft map would put Lincoln Terrace Park in the 58</w:t>
      </w:r>
      <w:r w:rsidRPr="001C6759">
        <w:rPr>
          <w:vertAlign w:val="superscript"/>
        </w:rPr>
        <w:t>th</w:t>
      </w:r>
      <w:r>
        <w:t>. I believe it should stay in the 55</w:t>
      </w:r>
      <w:r w:rsidRPr="001C6759">
        <w:rPr>
          <w:vertAlign w:val="superscript"/>
        </w:rPr>
        <w:t>th</w:t>
      </w:r>
      <w:r>
        <w:t xml:space="preserve"> AD.</w:t>
      </w:r>
    </w:p>
    <w:p w14:paraId="056A7EF5" w14:textId="77777777" w:rsidR="00C70C38" w:rsidRDefault="00C70C38" w:rsidP="00D012BD">
      <w:pPr>
        <w:spacing w:line="228" w:lineRule="auto"/>
      </w:pPr>
    </w:p>
    <w:p w14:paraId="31F9214C" w14:textId="6C94B739" w:rsidR="00C70C38" w:rsidRDefault="00C70C38" w:rsidP="00D012BD">
      <w:pPr>
        <w:spacing w:line="228" w:lineRule="auto"/>
      </w:pPr>
      <w:r>
        <w:t>I am not that familiar with the granular details of the 58</w:t>
      </w:r>
      <w:r w:rsidRPr="00C70C38">
        <w:rPr>
          <w:vertAlign w:val="superscript"/>
        </w:rPr>
        <w:t>th</w:t>
      </w:r>
      <w:r>
        <w:t xml:space="preserve">, so while I put it on </w:t>
      </w:r>
      <w:proofErr w:type="spellStart"/>
      <w:r>
        <w:t>Districtr</w:t>
      </w:r>
      <w:proofErr w:type="spellEnd"/>
      <w:r>
        <w:t xml:space="preserve">, this was mostly so I could submit better testimony for other districts. </w:t>
      </w:r>
    </w:p>
    <w:p w14:paraId="4D567378" w14:textId="77777777" w:rsidR="00C70C38" w:rsidRDefault="00C70C38" w:rsidP="00D012BD">
      <w:pPr>
        <w:spacing w:line="228" w:lineRule="auto"/>
      </w:pPr>
    </w:p>
    <w:p w14:paraId="63FAC5DF" w14:textId="1879DB7E" w:rsidR="00C70C38" w:rsidRDefault="00C70C38" w:rsidP="00D012BD">
      <w:pPr>
        <w:pStyle w:val="Heading2"/>
        <w:spacing w:line="228" w:lineRule="auto"/>
      </w:pPr>
      <w:r>
        <w:t>42</w:t>
      </w:r>
      <w:r w:rsidRPr="00C70C38">
        <w:rPr>
          <w:vertAlign w:val="superscript"/>
        </w:rPr>
        <w:t>nd</w:t>
      </w:r>
      <w:r>
        <w:t xml:space="preserve"> AD</w:t>
      </w:r>
    </w:p>
    <w:p w14:paraId="72C9D13C" w14:textId="4892B573" w:rsidR="00C70C38" w:rsidRDefault="00C70C38" w:rsidP="00D012BD">
      <w:pPr>
        <w:spacing w:line="228" w:lineRule="auto"/>
      </w:pPr>
      <w:r>
        <w:t>I have included a draft map of the 42</w:t>
      </w:r>
      <w:r w:rsidRPr="00C70C38">
        <w:rPr>
          <w:vertAlign w:val="superscript"/>
        </w:rPr>
        <w:t>nd</w:t>
      </w:r>
      <w:r>
        <w:t>, but I want to emphasize that below Cortelyou I don’t know this district very well. Again, the focus of this testimony should be the 43</w:t>
      </w:r>
      <w:r w:rsidRPr="00C70C38">
        <w:rPr>
          <w:vertAlign w:val="superscript"/>
        </w:rPr>
        <w:t>rd</w:t>
      </w:r>
      <w:r>
        <w:t>, 44</w:t>
      </w:r>
      <w:r w:rsidRPr="00C70C38">
        <w:rPr>
          <w:vertAlign w:val="superscript"/>
        </w:rPr>
        <w:t>th</w:t>
      </w:r>
      <w:r>
        <w:t>, 52</w:t>
      </w:r>
      <w:r w:rsidRPr="00C70C38">
        <w:rPr>
          <w:vertAlign w:val="superscript"/>
        </w:rPr>
        <w:t>nd</w:t>
      </w:r>
      <w:r>
        <w:t xml:space="preserve"> and 57</w:t>
      </w:r>
      <w:r w:rsidRPr="00C70C38">
        <w:rPr>
          <w:vertAlign w:val="superscript"/>
        </w:rPr>
        <w:t>th</w:t>
      </w:r>
      <w:r>
        <w:t xml:space="preserve"> ADs.</w:t>
      </w:r>
      <w:r w:rsidR="005D6453">
        <w:t xml:space="preserve">  Nevertheless,</w:t>
      </w:r>
      <w:r>
        <w:t xml:space="preserve"> </w:t>
      </w:r>
      <w:r w:rsidR="005D6453">
        <w:t>I do think that it is important to keep the Caribbean majority of the 42</w:t>
      </w:r>
      <w:r w:rsidR="005D6453" w:rsidRPr="005D6453">
        <w:rPr>
          <w:vertAlign w:val="superscript"/>
        </w:rPr>
        <w:t>nd</w:t>
      </w:r>
      <w:r w:rsidR="005D6453">
        <w:t xml:space="preserve">.  </w:t>
      </w:r>
    </w:p>
    <w:p w14:paraId="528CD456" w14:textId="77777777" w:rsidR="003E082D" w:rsidRDefault="003E082D" w:rsidP="00D012BD">
      <w:pPr>
        <w:spacing w:line="228" w:lineRule="auto"/>
      </w:pPr>
    </w:p>
    <w:p w14:paraId="099295E8" w14:textId="77777777" w:rsidR="003E082D" w:rsidRDefault="003E082D" w:rsidP="00D012BD">
      <w:pPr>
        <w:pStyle w:val="Heading2"/>
        <w:spacing w:line="228" w:lineRule="auto"/>
      </w:pPr>
      <w:r>
        <w:t>Final Thoughts</w:t>
      </w:r>
    </w:p>
    <w:p w14:paraId="317DF361" w14:textId="641A9B23" w:rsidR="00CE2F26" w:rsidRDefault="003E082D" w:rsidP="00D012BD">
      <w:pPr>
        <w:spacing w:line="228" w:lineRule="auto"/>
      </w:pPr>
      <w:r>
        <w:t xml:space="preserve">I was very impressed with the patience of the IRC Commissioners. I do want to encourage even more communications. </w:t>
      </w:r>
      <w:r w:rsidR="00C70C38">
        <w:t xml:space="preserve">Please feel free to contact me and the other activists. </w:t>
      </w:r>
    </w:p>
    <w:sectPr w:rsidR="00CE2F26">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1C7AD" w14:textId="77777777" w:rsidR="00EC2852" w:rsidRDefault="00EC2852" w:rsidP="00F021DB">
      <w:r>
        <w:separator/>
      </w:r>
    </w:p>
  </w:endnote>
  <w:endnote w:type="continuationSeparator" w:id="0">
    <w:p w14:paraId="37CCFF33" w14:textId="77777777" w:rsidR="00EC2852" w:rsidRDefault="00EC2852" w:rsidP="00F0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A448" w14:textId="33FA8A32" w:rsidR="00F021DB" w:rsidRPr="00D012BD" w:rsidRDefault="00F021DB">
    <w:pPr>
      <w:pStyle w:val="Footer"/>
      <w:rPr>
        <w:sz w:val="20"/>
        <w:szCs w:val="20"/>
      </w:rPr>
    </w:pPr>
    <w:r w:rsidRPr="00D012BD">
      <w:rPr>
        <w:sz w:val="20"/>
        <w:szCs w:val="20"/>
      </w:rPr>
      <w:t xml:space="preserve">Raul Rothblatt Redistricting Testimony April 1, </w:t>
    </w:r>
    <w:proofErr w:type="gramStart"/>
    <w:r w:rsidRPr="00D012BD">
      <w:rPr>
        <w:sz w:val="20"/>
        <w:szCs w:val="20"/>
      </w:rPr>
      <w:t>2023</w:t>
    </w:r>
    <w:proofErr w:type="gramEnd"/>
    <w:r w:rsidR="00D012BD" w:rsidRPr="00D012BD">
      <w:rPr>
        <w:sz w:val="20"/>
        <w:szCs w:val="20"/>
      </w:rPr>
      <w:tab/>
    </w:r>
    <w:r w:rsidR="00D012BD" w:rsidRPr="00D012BD">
      <w:rPr>
        <w:sz w:val="20"/>
        <w:szCs w:val="20"/>
      </w:rPr>
      <w:tab/>
      <w:t>rrothblatt@gmail.com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D454" w14:textId="77777777" w:rsidR="00EC2852" w:rsidRDefault="00EC2852" w:rsidP="00F021DB">
      <w:r>
        <w:separator/>
      </w:r>
    </w:p>
  </w:footnote>
  <w:footnote w:type="continuationSeparator" w:id="0">
    <w:p w14:paraId="5F5F2D17" w14:textId="77777777" w:rsidR="00EC2852" w:rsidRDefault="00EC2852" w:rsidP="00F02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E2A"/>
    <w:rsid w:val="00021CD3"/>
    <w:rsid w:val="00121F69"/>
    <w:rsid w:val="001C6759"/>
    <w:rsid w:val="00285A78"/>
    <w:rsid w:val="002D551E"/>
    <w:rsid w:val="00320962"/>
    <w:rsid w:val="0032799D"/>
    <w:rsid w:val="00340E6A"/>
    <w:rsid w:val="003E082D"/>
    <w:rsid w:val="004137F1"/>
    <w:rsid w:val="00414B98"/>
    <w:rsid w:val="00422B34"/>
    <w:rsid w:val="00436CDC"/>
    <w:rsid w:val="004962EE"/>
    <w:rsid w:val="004C7B87"/>
    <w:rsid w:val="005303C3"/>
    <w:rsid w:val="005749E7"/>
    <w:rsid w:val="005D6453"/>
    <w:rsid w:val="005E0C62"/>
    <w:rsid w:val="00604BD0"/>
    <w:rsid w:val="00696BB2"/>
    <w:rsid w:val="006A4561"/>
    <w:rsid w:val="006D09ED"/>
    <w:rsid w:val="007347E7"/>
    <w:rsid w:val="00745DF4"/>
    <w:rsid w:val="00823D44"/>
    <w:rsid w:val="00870450"/>
    <w:rsid w:val="00897A78"/>
    <w:rsid w:val="00A72112"/>
    <w:rsid w:val="00BA779D"/>
    <w:rsid w:val="00C01F07"/>
    <w:rsid w:val="00C70C38"/>
    <w:rsid w:val="00C8365C"/>
    <w:rsid w:val="00CC5702"/>
    <w:rsid w:val="00CE2F26"/>
    <w:rsid w:val="00CF36D3"/>
    <w:rsid w:val="00D012BD"/>
    <w:rsid w:val="00D06C93"/>
    <w:rsid w:val="00DE44D7"/>
    <w:rsid w:val="00E866C2"/>
    <w:rsid w:val="00E97E2A"/>
    <w:rsid w:val="00EB1B97"/>
    <w:rsid w:val="00EC2852"/>
    <w:rsid w:val="00ED75F9"/>
    <w:rsid w:val="00EE1A2C"/>
    <w:rsid w:val="00F021DB"/>
    <w:rsid w:val="00F53B7D"/>
    <w:rsid w:val="00F86299"/>
    <w:rsid w:val="00FB14B6"/>
    <w:rsid w:val="00FF1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6CD7"/>
  <w15:chartTrackingRefBased/>
  <w15:docId w15:val="{2E5555B4-1BC6-A44F-BFB0-D8A00B1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14B98"/>
    <w:pPr>
      <w:keepNext/>
      <w:keepLines/>
      <w:spacing w:before="40"/>
      <w:outlineLvl w:val="1"/>
    </w:pPr>
    <w:rPr>
      <w:rFonts w:eastAsiaTheme="majorEastAsia" w:cstheme="majorBidi"/>
      <w:b/>
      <w:color w:val="000000" w:themeColor="text1"/>
      <w:sz w:val="26"/>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4B6"/>
    <w:rPr>
      <w:color w:val="0563C1" w:themeColor="hyperlink"/>
      <w:u w:val="single"/>
    </w:rPr>
  </w:style>
  <w:style w:type="character" w:styleId="UnresolvedMention">
    <w:name w:val="Unresolved Mention"/>
    <w:basedOn w:val="DefaultParagraphFont"/>
    <w:uiPriority w:val="99"/>
    <w:semiHidden/>
    <w:unhideWhenUsed/>
    <w:rsid w:val="00FB14B6"/>
    <w:rPr>
      <w:color w:val="605E5C"/>
      <w:shd w:val="clear" w:color="auto" w:fill="E1DFDD"/>
    </w:rPr>
  </w:style>
  <w:style w:type="paragraph" w:styleId="Title">
    <w:name w:val="Title"/>
    <w:basedOn w:val="Normal"/>
    <w:next w:val="Normal"/>
    <w:link w:val="TitleChar"/>
    <w:uiPriority w:val="10"/>
    <w:qFormat/>
    <w:rsid w:val="00414B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B9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14B98"/>
    <w:rPr>
      <w:rFonts w:eastAsiaTheme="majorEastAsia" w:cstheme="majorBidi"/>
      <w:b/>
      <w:color w:val="000000" w:themeColor="text1"/>
      <w:sz w:val="26"/>
      <w:szCs w:val="26"/>
      <w:u w:val="single"/>
    </w:rPr>
  </w:style>
  <w:style w:type="paragraph" w:styleId="Header">
    <w:name w:val="header"/>
    <w:basedOn w:val="Normal"/>
    <w:link w:val="HeaderChar"/>
    <w:uiPriority w:val="99"/>
    <w:unhideWhenUsed/>
    <w:rsid w:val="00F021DB"/>
    <w:pPr>
      <w:tabs>
        <w:tab w:val="center" w:pos="4680"/>
        <w:tab w:val="right" w:pos="9360"/>
      </w:tabs>
    </w:pPr>
  </w:style>
  <w:style w:type="character" w:customStyle="1" w:styleId="HeaderChar">
    <w:name w:val="Header Char"/>
    <w:basedOn w:val="DefaultParagraphFont"/>
    <w:link w:val="Header"/>
    <w:uiPriority w:val="99"/>
    <w:rsid w:val="00F021DB"/>
  </w:style>
  <w:style w:type="paragraph" w:styleId="Footer">
    <w:name w:val="footer"/>
    <w:basedOn w:val="Normal"/>
    <w:link w:val="FooterChar"/>
    <w:uiPriority w:val="99"/>
    <w:unhideWhenUsed/>
    <w:rsid w:val="00F021DB"/>
    <w:pPr>
      <w:tabs>
        <w:tab w:val="center" w:pos="4680"/>
        <w:tab w:val="right" w:pos="9360"/>
      </w:tabs>
    </w:pPr>
  </w:style>
  <w:style w:type="character" w:customStyle="1" w:styleId="FooterChar">
    <w:name w:val="Footer Char"/>
    <w:basedOn w:val="DefaultParagraphFont"/>
    <w:link w:val="Footer"/>
    <w:uiPriority w:val="99"/>
    <w:rsid w:val="00F02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0024">
      <w:bodyDiv w:val="1"/>
      <w:marLeft w:val="0"/>
      <w:marRight w:val="0"/>
      <w:marTop w:val="0"/>
      <w:marBottom w:val="0"/>
      <w:divBdr>
        <w:top w:val="none" w:sz="0" w:space="0" w:color="auto"/>
        <w:left w:val="none" w:sz="0" w:space="0" w:color="auto"/>
        <w:bottom w:val="none" w:sz="0" w:space="0" w:color="auto"/>
        <w:right w:val="none" w:sz="0" w:space="0" w:color="auto"/>
      </w:divBdr>
    </w:div>
    <w:div w:id="1749039047">
      <w:bodyDiv w:val="1"/>
      <w:marLeft w:val="0"/>
      <w:marRight w:val="0"/>
      <w:marTop w:val="0"/>
      <w:marBottom w:val="0"/>
      <w:divBdr>
        <w:top w:val="none" w:sz="0" w:space="0" w:color="auto"/>
        <w:left w:val="none" w:sz="0" w:space="0" w:color="auto"/>
        <w:bottom w:val="none" w:sz="0" w:space="0" w:color="auto"/>
        <w:right w:val="none" w:sz="0" w:space="0" w:color="auto"/>
      </w:divBdr>
    </w:div>
    <w:div w:id="205542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strictr.org/plan/178889"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6</Pages>
  <Words>2368</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Rothblatt</dc:creator>
  <cp:keywords/>
  <dc:description/>
  <cp:lastModifiedBy>Raul Rothblatt</cp:lastModifiedBy>
  <cp:revision>29</cp:revision>
  <dcterms:created xsi:type="dcterms:W3CDTF">2023-04-01T13:11:00Z</dcterms:created>
  <dcterms:modified xsi:type="dcterms:W3CDTF">2023-04-02T02:13:00Z</dcterms:modified>
</cp:coreProperties>
</file>