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This is in regards to the proposal to seperate greenpoint and rezone it.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Absolutely not.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Nobody asked for this, it’s obviously part of an agenda that does NOT benefit the people of greenpoint.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It’s absolutely ridiculous.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Strongly against this pointless change.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