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47E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  <w:r w:rsidRPr="00FF4B32">
        <w:rPr>
          <w:rFonts w:ascii="Arial" w:eastAsia="Times New Roman" w:hAnsi="Arial" w:cs="Arial"/>
          <w:color w:val="000000"/>
          <w:sz w:val="30"/>
          <w:szCs w:val="30"/>
        </w:rPr>
        <w:t>Greetings members of the New York State Independent Redistricting Commission. I thank you for the opportunity to testify today.</w:t>
      </w:r>
    </w:p>
    <w:p w14:paraId="75F8336E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A051C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My name is Gail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Muhammad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 and I am a lifelong resident of Crown Heights North. I am currently the President of the 1200 Dean Street Block Association Inc., 1st Vice Chair of Community Board 8 and the Vice President of the Crown Heights North Association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Inc.  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>I am also a prime voter who has voted in every election since 1968.</w:t>
      </w:r>
    </w:p>
    <w:p w14:paraId="4002F0A4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ABE1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I am here today to bring attention to how Crown Heights North has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been divided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 and fractured over the past 10 years. The way we are divided as a community has diminished our political power and our voices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.  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>Crown Heights North is seeking cohesive political representation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.  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>Now is the time for the NYIRC and the community to make Crown Heights North whole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.  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>We want to be absorbed into an Assembly district that is compact and contiguous with a community that shares the same history, culture, needs and interests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.  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Over the past year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several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 Crown Heights North residents have worked with the Bedford Stuyvesant and Crown Heights Committee for Fair Redistricting. We have reviewed the proposed map for the 43rd and 56 Assembly Districts.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It appears that the 43AD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 proposed map supports Crown Heights North becoming whole. However, we do share cultural history, institutions, architectural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integrity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 and historic designation with the 56AD. Crown Heights North Association has worked very hard to obtain landmark status. </w:t>
      </w:r>
    </w:p>
    <w:p w14:paraId="058CAA96" w14:textId="77777777" w:rsidR="00FF4B32" w:rsidRPr="00FF4B32" w:rsidRDefault="00FF4B32" w:rsidP="00FF4B3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78F9CA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  <w:r w:rsidRPr="00FF4B32">
        <w:rPr>
          <w:rFonts w:ascii="Arial" w:eastAsia="Times New Roman" w:hAnsi="Arial" w:cs="Arial"/>
          <w:color w:val="000000"/>
          <w:sz w:val="30"/>
          <w:szCs w:val="30"/>
        </w:rPr>
        <w:t xml:space="preserve">It is our hope that the integrity of our community </w:t>
      </w:r>
      <w:proofErr w:type="gramStart"/>
      <w:r w:rsidRPr="00FF4B32">
        <w:rPr>
          <w:rFonts w:ascii="Arial" w:eastAsia="Times New Roman" w:hAnsi="Arial" w:cs="Arial"/>
          <w:color w:val="000000"/>
          <w:sz w:val="30"/>
          <w:szCs w:val="30"/>
        </w:rPr>
        <w:t>is maintained</w:t>
      </w:r>
      <w:proofErr w:type="gramEnd"/>
      <w:r w:rsidRPr="00FF4B32">
        <w:rPr>
          <w:rFonts w:ascii="Arial" w:eastAsia="Times New Roman" w:hAnsi="Arial" w:cs="Arial"/>
          <w:color w:val="000000"/>
          <w:sz w:val="30"/>
          <w:szCs w:val="30"/>
        </w:rPr>
        <w:t>. We are urging the commission to consider making Crown Heights North whole. </w:t>
      </w:r>
    </w:p>
    <w:p w14:paraId="3C135DD3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33E45" w14:textId="77777777" w:rsidR="00FF4B32" w:rsidRPr="00FF4B32" w:rsidRDefault="00FF4B32" w:rsidP="00FF4B32">
      <w:pPr>
        <w:rPr>
          <w:rFonts w:ascii="Times New Roman" w:eastAsia="Times New Roman" w:hAnsi="Times New Roman" w:cs="Times New Roman"/>
          <w:sz w:val="24"/>
          <w:szCs w:val="24"/>
        </w:rPr>
      </w:pPr>
      <w:r w:rsidRPr="00FF4B32">
        <w:rPr>
          <w:rFonts w:ascii="Arial" w:eastAsia="Times New Roman" w:hAnsi="Arial" w:cs="Arial"/>
          <w:color w:val="000000"/>
          <w:sz w:val="30"/>
          <w:szCs w:val="30"/>
        </w:rPr>
        <w:t>Gail Branch Muhammad</w:t>
      </w:r>
    </w:p>
    <w:p w14:paraId="5724DEC1" w14:textId="77777777" w:rsidR="00C0482B" w:rsidRPr="000D35EA" w:rsidRDefault="00C0482B" w:rsidP="000D35EA"/>
    <w:sectPr w:rsidR="00C0482B" w:rsidRPr="000D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CC"/>
    <w:rsid w:val="000207CD"/>
    <w:rsid w:val="00046368"/>
    <w:rsid w:val="0005147C"/>
    <w:rsid w:val="000D11B6"/>
    <w:rsid w:val="000D35EA"/>
    <w:rsid w:val="000F7EF8"/>
    <w:rsid w:val="00106D68"/>
    <w:rsid w:val="001811E4"/>
    <w:rsid w:val="001F58A8"/>
    <w:rsid w:val="00342EE8"/>
    <w:rsid w:val="00557BF6"/>
    <w:rsid w:val="005C1FA9"/>
    <w:rsid w:val="00686A8D"/>
    <w:rsid w:val="007E31F7"/>
    <w:rsid w:val="00853BD1"/>
    <w:rsid w:val="008F41DF"/>
    <w:rsid w:val="00A11B22"/>
    <w:rsid w:val="00A30F10"/>
    <w:rsid w:val="00A553E1"/>
    <w:rsid w:val="00AF5F69"/>
    <w:rsid w:val="00BC13CC"/>
    <w:rsid w:val="00C0482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CA4F"/>
  <w15:chartTrackingRefBased/>
  <w15:docId w15:val="{D157F1A5-EE58-4277-881A-D9EBD29A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3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 Ortiz</dc:creator>
  <cp:keywords/>
  <dc:description/>
  <cp:lastModifiedBy>Fior Ortiz</cp:lastModifiedBy>
  <cp:revision>1</cp:revision>
  <cp:lastPrinted>2023-02-01T13:38:00Z</cp:lastPrinted>
  <dcterms:created xsi:type="dcterms:W3CDTF">2023-02-01T13:25:00Z</dcterms:created>
  <dcterms:modified xsi:type="dcterms:W3CDTF">2023-02-14T20:48:00Z</dcterms:modified>
</cp:coreProperties>
</file>