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CF3A" w14:textId="178A3BCA" w:rsidR="00074FC1" w:rsidRPr="00074FC1" w:rsidRDefault="003965F8" w:rsidP="00074FC1">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Thank you for allowing me to provide testimony today. I am Dan Leinung and</w:t>
      </w:r>
      <w:r w:rsidR="00074FC1" w:rsidRPr="00074FC1">
        <w:rPr>
          <w:rFonts w:ascii="Arial" w:eastAsia="Times New Roman" w:hAnsi="Arial" w:cs="Arial"/>
          <w:color w:val="222222"/>
          <w:sz w:val="24"/>
          <w:szCs w:val="24"/>
          <w:shd w:val="clear" w:color="auto" w:fill="FFFFFF"/>
        </w:rPr>
        <w:t xml:space="preserve"> I </w:t>
      </w:r>
      <w:r>
        <w:rPr>
          <w:rFonts w:ascii="Arial" w:eastAsia="Times New Roman" w:hAnsi="Arial" w:cs="Arial"/>
          <w:color w:val="222222"/>
          <w:sz w:val="24"/>
          <w:szCs w:val="24"/>
          <w:shd w:val="clear" w:color="auto" w:fill="FFFFFF"/>
        </w:rPr>
        <w:t xml:space="preserve">currently serve as a member of the New Scotland </w:t>
      </w:r>
      <w:r w:rsidR="00074FC1" w:rsidRPr="00074FC1">
        <w:rPr>
          <w:rFonts w:ascii="Arial" w:eastAsia="Times New Roman" w:hAnsi="Arial" w:cs="Arial"/>
          <w:color w:val="222222"/>
          <w:sz w:val="24"/>
          <w:szCs w:val="24"/>
          <w:shd w:val="clear" w:color="auto" w:fill="FFFFFF"/>
        </w:rPr>
        <w:t>Town Board</w:t>
      </w:r>
      <w:r>
        <w:rPr>
          <w:rFonts w:ascii="Arial" w:eastAsia="Times New Roman" w:hAnsi="Arial" w:cs="Arial"/>
          <w:color w:val="222222"/>
          <w:sz w:val="24"/>
          <w:szCs w:val="24"/>
          <w:shd w:val="clear" w:color="auto" w:fill="FFFFFF"/>
        </w:rPr>
        <w:t>.</w:t>
      </w:r>
    </w:p>
    <w:p w14:paraId="5FC4BA29" w14:textId="77777777" w:rsidR="00074FC1" w:rsidRPr="00074FC1" w:rsidRDefault="00074FC1" w:rsidP="00074FC1">
      <w:pPr>
        <w:shd w:val="clear" w:color="auto" w:fill="FFFFFF"/>
        <w:spacing w:after="0" w:line="240" w:lineRule="auto"/>
        <w:rPr>
          <w:rFonts w:ascii="Arial" w:eastAsia="Times New Roman" w:hAnsi="Arial" w:cs="Arial"/>
          <w:color w:val="222222"/>
          <w:sz w:val="24"/>
          <w:szCs w:val="24"/>
        </w:rPr>
      </w:pPr>
    </w:p>
    <w:p w14:paraId="1926ABC9" w14:textId="1B1BEC6E" w:rsidR="00074FC1" w:rsidRPr="00074FC1" w:rsidRDefault="00074FC1" w:rsidP="00074FC1">
      <w:pPr>
        <w:shd w:val="clear" w:color="auto" w:fill="FFFFFF"/>
        <w:spacing w:after="0" w:line="240" w:lineRule="auto"/>
        <w:rPr>
          <w:rFonts w:ascii="Arial" w:eastAsia="Times New Roman" w:hAnsi="Arial" w:cs="Arial"/>
          <w:color w:val="222222"/>
          <w:sz w:val="24"/>
          <w:szCs w:val="24"/>
        </w:rPr>
      </w:pPr>
      <w:r w:rsidRPr="00074FC1">
        <w:rPr>
          <w:rFonts w:ascii="Arial" w:eastAsia="Times New Roman" w:hAnsi="Arial" w:cs="Arial"/>
          <w:color w:val="222222"/>
          <w:sz w:val="24"/>
          <w:szCs w:val="24"/>
        </w:rPr>
        <w:t xml:space="preserve">I would like to provide testimony on the proposed 102nd Assembly district which </w:t>
      </w:r>
      <w:r w:rsidR="003965F8">
        <w:rPr>
          <w:rFonts w:ascii="Arial" w:eastAsia="Times New Roman" w:hAnsi="Arial" w:cs="Arial"/>
          <w:color w:val="222222"/>
          <w:sz w:val="24"/>
          <w:szCs w:val="24"/>
        </w:rPr>
        <w:t>sprawls</w:t>
      </w:r>
      <w:r w:rsidRPr="00074FC1">
        <w:rPr>
          <w:rFonts w:ascii="Arial" w:eastAsia="Times New Roman" w:hAnsi="Arial" w:cs="Arial"/>
          <w:color w:val="222222"/>
          <w:sz w:val="24"/>
          <w:szCs w:val="24"/>
        </w:rPr>
        <w:t xml:space="preserve"> from </w:t>
      </w:r>
      <w:r w:rsidR="003965F8">
        <w:rPr>
          <w:rFonts w:ascii="Arial" w:eastAsia="Times New Roman" w:hAnsi="Arial" w:cs="Arial"/>
          <w:color w:val="222222"/>
          <w:sz w:val="24"/>
          <w:szCs w:val="24"/>
        </w:rPr>
        <w:t xml:space="preserve">the inner </w:t>
      </w:r>
      <w:r>
        <w:rPr>
          <w:rFonts w:ascii="Arial" w:eastAsia="Times New Roman" w:hAnsi="Arial" w:cs="Arial"/>
          <w:color w:val="222222"/>
          <w:sz w:val="24"/>
          <w:szCs w:val="24"/>
        </w:rPr>
        <w:t xml:space="preserve">suburbs of Albany on </w:t>
      </w:r>
      <w:r w:rsidRPr="00074FC1">
        <w:rPr>
          <w:rFonts w:ascii="Arial" w:eastAsia="Times New Roman" w:hAnsi="Arial" w:cs="Arial"/>
          <w:color w:val="222222"/>
          <w:sz w:val="24"/>
          <w:szCs w:val="24"/>
        </w:rPr>
        <w:t xml:space="preserve">the Hudson River, all the way to </w:t>
      </w:r>
      <w:r>
        <w:rPr>
          <w:rFonts w:ascii="Arial" w:eastAsia="Times New Roman" w:hAnsi="Arial" w:cs="Arial"/>
          <w:color w:val="222222"/>
          <w:sz w:val="24"/>
          <w:szCs w:val="24"/>
        </w:rPr>
        <w:t xml:space="preserve">the </w:t>
      </w:r>
      <w:proofErr w:type="gramStart"/>
      <w:r w:rsidRPr="00074FC1">
        <w:rPr>
          <w:rFonts w:ascii="Arial" w:eastAsia="Times New Roman" w:hAnsi="Arial" w:cs="Arial"/>
          <w:color w:val="222222"/>
          <w:sz w:val="24"/>
          <w:szCs w:val="24"/>
        </w:rPr>
        <w:t>Adirondack park</w:t>
      </w:r>
      <w:proofErr w:type="gramEnd"/>
      <w:r w:rsidRPr="00074FC1">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14:paraId="7B98FF47" w14:textId="39C2AD95" w:rsidR="00074FC1" w:rsidRDefault="00074FC1" w:rsidP="00074FC1">
      <w:pPr>
        <w:shd w:val="clear" w:color="auto" w:fill="FFFFFF"/>
        <w:spacing w:after="0" w:line="240" w:lineRule="auto"/>
        <w:rPr>
          <w:rFonts w:ascii="Arial" w:eastAsia="Times New Roman" w:hAnsi="Arial" w:cs="Arial"/>
          <w:color w:val="222222"/>
          <w:sz w:val="24"/>
          <w:szCs w:val="24"/>
        </w:rPr>
      </w:pPr>
    </w:p>
    <w:p w14:paraId="7C8A07DD" w14:textId="0F3D093C" w:rsidR="00074FC1" w:rsidRPr="00074FC1" w:rsidRDefault="00074FC1" w:rsidP="00074FC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would like to discuss the “community of interest” (or lack thereof) of this district.  </w:t>
      </w:r>
    </w:p>
    <w:p w14:paraId="37864F03" w14:textId="0780744C" w:rsidR="00074FC1" w:rsidRPr="00074FC1" w:rsidRDefault="00074FC1" w:rsidP="00074FC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Instead of including similar “communities of interest”, the proposal for the 102</w:t>
      </w:r>
      <w:r w:rsidRPr="00074FC1">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district </w:t>
      </w:r>
      <w:r w:rsidRPr="00074FC1">
        <w:rPr>
          <w:rFonts w:ascii="Arial" w:eastAsia="Times New Roman" w:hAnsi="Arial" w:cs="Arial"/>
          <w:color w:val="222222"/>
          <w:sz w:val="24"/>
          <w:szCs w:val="24"/>
        </w:rPr>
        <w:t xml:space="preserve"> links </w:t>
      </w:r>
      <w:r>
        <w:rPr>
          <w:rFonts w:ascii="Arial" w:eastAsia="Times New Roman" w:hAnsi="Arial" w:cs="Arial"/>
          <w:color w:val="222222"/>
          <w:sz w:val="24"/>
          <w:szCs w:val="24"/>
        </w:rPr>
        <w:t xml:space="preserve">two very different areas into the same district by including </w:t>
      </w:r>
      <w:r w:rsidRPr="00074FC1">
        <w:rPr>
          <w:rFonts w:ascii="Arial" w:eastAsia="Times New Roman" w:hAnsi="Arial" w:cs="Arial"/>
          <w:color w:val="222222"/>
          <w:sz w:val="24"/>
          <w:szCs w:val="24"/>
        </w:rPr>
        <w:t xml:space="preserve">some of the most suburban areas of upstate New York in Guilderland, New Scotland and Bethlehem with some of the most rural areas in Schoharie, Fulton and Montgomery County. These two parts of the district could not be more </w:t>
      </w:r>
      <w:r>
        <w:rPr>
          <w:rFonts w:ascii="Arial" w:eastAsia="Times New Roman" w:hAnsi="Arial" w:cs="Arial"/>
          <w:color w:val="222222"/>
          <w:sz w:val="24"/>
          <w:szCs w:val="24"/>
        </w:rPr>
        <w:t>different.</w:t>
      </w:r>
      <w:r w:rsidRPr="00074FC1">
        <w:rPr>
          <w:rFonts w:ascii="Arial" w:eastAsia="Times New Roman" w:hAnsi="Arial" w:cs="Arial"/>
          <w:color w:val="222222"/>
          <w:sz w:val="24"/>
          <w:szCs w:val="24"/>
        </w:rPr>
        <w:t xml:space="preserve"> </w:t>
      </w:r>
      <w:r>
        <w:rPr>
          <w:rFonts w:ascii="Arial" w:eastAsia="Times New Roman" w:hAnsi="Arial" w:cs="Arial"/>
          <w:color w:val="222222"/>
          <w:sz w:val="24"/>
          <w:szCs w:val="24"/>
        </w:rPr>
        <w:t>W</w:t>
      </w:r>
      <w:r w:rsidRPr="00074FC1">
        <w:rPr>
          <w:rFonts w:ascii="Arial" w:eastAsia="Times New Roman" w:hAnsi="Arial" w:cs="Arial"/>
          <w:color w:val="222222"/>
          <w:sz w:val="24"/>
          <w:szCs w:val="24"/>
        </w:rPr>
        <w:t xml:space="preserve">hile the </w:t>
      </w:r>
      <w:proofErr w:type="gramStart"/>
      <w:r w:rsidRPr="00074FC1">
        <w:rPr>
          <w:rFonts w:ascii="Arial" w:eastAsia="Times New Roman" w:hAnsi="Arial" w:cs="Arial"/>
          <w:color w:val="222222"/>
          <w:sz w:val="24"/>
          <w:szCs w:val="24"/>
        </w:rPr>
        <w:t>Albany county</w:t>
      </w:r>
      <w:proofErr w:type="gramEnd"/>
      <w:r w:rsidRPr="00074FC1">
        <w:rPr>
          <w:rFonts w:ascii="Arial" w:eastAsia="Times New Roman" w:hAnsi="Arial" w:cs="Arial"/>
          <w:color w:val="222222"/>
          <w:sz w:val="24"/>
          <w:szCs w:val="24"/>
        </w:rPr>
        <w:t xml:space="preserve"> portion of the district </w:t>
      </w:r>
      <w:r>
        <w:rPr>
          <w:rFonts w:ascii="Arial" w:eastAsia="Times New Roman" w:hAnsi="Arial" w:cs="Arial"/>
          <w:color w:val="222222"/>
          <w:sz w:val="24"/>
          <w:szCs w:val="24"/>
        </w:rPr>
        <w:t>includes many state workers, is growing in population and faces severe development pressures on open space</w:t>
      </w:r>
      <w:r w:rsidRPr="00074FC1">
        <w:rPr>
          <w:rFonts w:ascii="Arial" w:eastAsia="Times New Roman" w:hAnsi="Arial" w:cs="Arial"/>
          <w:color w:val="222222"/>
          <w:sz w:val="24"/>
          <w:szCs w:val="24"/>
        </w:rPr>
        <w:t xml:space="preserve"> the "western" part of the district</w:t>
      </w:r>
      <w:r w:rsidR="003965F8">
        <w:rPr>
          <w:rFonts w:ascii="Arial" w:eastAsia="Times New Roman" w:hAnsi="Arial" w:cs="Arial"/>
          <w:color w:val="222222"/>
          <w:sz w:val="24"/>
          <w:szCs w:val="24"/>
        </w:rPr>
        <w:t xml:space="preserve"> is experiencing the opposite, as it</w:t>
      </w:r>
      <w:r w:rsidRPr="00074FC1">
        <w:rPr>
          <w:rFonts w:ascii="Arial" w:eastAsia="Times New Roman" w:hAnsi="Arial" w:cs="Arial"/>
          <w:color w:val="222222"/>
          <w:sz w:val="24"/>
          <w:szCs w:val="24"/>
        </w:rPr>
        <w:t xml:space="preserve"> </w:t>
      </w:r>
      <w:r>
        <w:rPr>
          <w:rFonts w:ascii="Arial" w:eastAsia="Times New Roman" w:hAnsi="Arial" w:cs="Arial"/>
          <w:color w:val="222222"/>
          <w:sz w:val="24"/>
          <w:szCs w:val="24"/>
        </w:rPr>
        <w:t>is losing population</w:t>
      </w:r>
      <w:r w:rsidR="003965F8">
        <w:rPr>
          <w:rFonts w:ascii="Arial" w:eastAsia="Times New Roman" w:hAnsi="Arial" w:cs="Arial"/>
          <w:color w:val="222222"/>
          <w:sz w:val="24"/>
          <w:szCs w:val="24"/>
        </w:rPr>
        <w:t xml:space="preserve"> and</w:t>
      </w:r>
      <w:r>
        <w:rPr>
          <w:rFonts w:ascii="Arial" w:eastAsia="Times New Roman" w:hAnsi="Arial" w:cs="Arial"/>
          <w:color w:val="222222"/>
          <w:sz w:val="24"/>
          <w:szCs w:val="24"/>
        </w:rPr>
        <w:t xml:space="preserve"> mainly agricultural. </w:t>
      </w:r>
    </w:p>
    <w:p w14:paraId="3692089F" w14:textId="77777777" w:rsidR="00074FC1" w:rsidRPr="00074FC1" w:rsidRDefault="00074FC1" w:rsidP="00074FC1">
      <w:pPr>
        <w:shd w:val="clear" w:color="auto" w:fill="FFFFFF"/>
        <w:spacing w:after="0" w:line="240" w:lineRule="auto"/>
        <w:rPr>
          <w:rFonts w:ascii="Arial" w:eastAsia="Times New Roman" w:hAnsi="Arial" w:cs="Arial"/>
          <w:color w:val="222222"/>
          <w:sz w:val="24"/>
          <w:szCs w:val="24"/>
        </w:rPr>
      </w:pPr>
    </w:p>
    <w:p w14:paraId="75626282" w14:textId="65FA2BB9" w:rsidR="00074FC1" w:rsidRDefault="00074FC1" w:rsidP="00074FC1">
      <w:pPr>
        <w:shd w:val="clear" w:color="auto" w:fill="FFFFFF"/>
        <w:spacing w:after="0" w:line="240" w:lineRule="auto"/>
        <w:rPr>
          <w:rFonts w:ascii="Arial" w:eastAsia="Times New Roman" w:hAnsi="Arial" w:cs="Arial"/>
          <w:color w:val="222222"/>
          <w:sz w:val="24"/>
          <w:szCs w:val="24"/>
        </w:rPr>
      </w:pPr>
      <w:r w:rsidRPr="00074FC1">
        <w:rPr>
          <w:rFonts w:ascii="Arial" w:eastAsia="Times New Roman" w:hAnsi="Arial" w:cs="Arial"/>
          <w:color w:val="222222"/>
          <w:sz w:val="24"/>
          <w:szCs w:val="24"/>
        </w:rPr>
        <w:t>New Scotland, Bethlehem, and Guilderland form a specific community of interest of growing suburban towns with strong ties to the city of Albany and the surrounding suburbs</w:t>
      </w:r>
      <w:r>
        <w:rPr>
          <w:rFonts w:ascii="Arial" w:eastAsia="Times New Roman" w:hAnsi="Arial" w:cs="Arial"/>
          <w:color w:val="222222"/>
          <w:sz w:val="24"/>
          <w:szCs w:val="24"/>
        </w:rPr>
        <w:t xml:space="preserve">. </w:t>
      </w:r>
      <w:r w:rsidRPr="00074FC1">
        <w:rPr>
          <w:rFonts w:ascii="Arial" w:eastAsia="Times New Roman" w:hAnsi="Arial" w:cs="Arial"/>
          <w:color w:val="222222"/>
          <w:sz w:val="24"/>
          <w:szCs w:val="24"/>
        </w:rPr>
        <w:t>Instead of connecting these communities to rural areas to the west, these towns should be connected to other suburban areas in the Albany area</w:t>
      </w:r>
      <w:r w:rsidR="003965F8">
        <w:rPr>
          <w:rFonts w:ascii="Arial" w:eastAsia="Times New Roman" w:hAnsi="Arial" w:cs="Arial"/>
          <w:color w:val="222222"/>
          <w:sz w:val="24"/>
          <w:szCs w:val="24"/>
        </w:rPr>
        <w:t xml:space="preserve">, including </w:t>
      </w:r>
      <w:r w:rsidRPr="00074FC1">
        <w:rPr>
          <w:rFonts w:ascii="Arial" w:eastAsia="Times New Roman" w:hAnsi="Arial" w:cs="Arial"/>
          <w:color w:val="222222"/>
          <w:sz w:val="24"/>
          <w:szCs w:val="24"/>
        </w:rPr>
        <w:t>across the Hudson River in southern Rensselaer and Northern Columbia Count</w:t>
      </w:r>
      <w:r w:rsidR="003965F8">
        <w:rPr>
          <w:rFonts w:ascii="Arial" w:eastAsia="Times New Roman" w:hAnsi="Arial" w:cs="Arial"/>
          <w:color w:val="222222"/>
          <w:sz w:val="24"/>
          <w:szCs w:val="24"/>
        </w:rPr>
        <w:t>ies</w:t>
      </w:r>
      <w:r w:rsidRPr="00074FC1">
        <w:rPr>
          <w:rFonts w:ascii="Arial" w:eastAsia="Times New Roman" w:hAnsi="Arial" w:cs="Arial"/>
          <w:color w:val="222222"/>
          <w:sz w:val="24"/>
          <w:szCs w:val="24"/>
        </w:rPr>
        <w:t>. </w:t>
      </w:r>
    </w:p>
    <w:p w14:paraId="77CADC54" w14:textId="3C736F9D" w:rsidR="00074FC1" w:rsidRDefault="00074FC1" w:rsidP="00074FC1">
      <w:pPr>
        <w:shd w:val="clear" w:color="auto" w:fill="FFFFFF"/>
        <w:spacing w:after="0" w:line="240" w:lineRule="auto"/>
        <w:rPr>
          <w:rFonts w:ascii="Arial" w:eastAsia="Times New Roman" w:hAnsi="Arial" w:cs="Arial"/>
          <w:color w:val="222222"/>
          <w:sz w:val="24"/>
          <w:szCs w:val="24"/>
        </w:rPr>
      </w:pPr>
    </w:p>
    <w:p w14:paraId="338D9F7F" w14:textId="1EA9EAEE" w:rsidR="00074FC1" w:rsidRPr="00074FC1" w:rsidRDefault="00074FC1" w:rsidP="00074FC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plan seems to go to great lengths to connect areas that do not share common communities of interest. Several districts</w:t>
      </w:r>
      <w:r w:rsidR="003965F8">
        <w:rPr>
          <w:rFonts w:ascii="Arial" w:eastAsia="Times New Roman" w:hAnsi="Arial" w:cs="Arial"/>
          <w:color w:val="222222"/>
          <w:sz w:val="24"/>
          <w:szCs w:val="24"/>
        </w:rPr>
        <w:t xml:space="preserve"> (but more specifically the 102 and 107</w:t>
      </w:r>
      <w:r w:rsidR="003965F8" w:rsidRPr="003965F8">
        <w:rPr>
          <w:rFonts w:ascii="Arial" w:eastAsia="Times New Roman" w:hAnsi="Arial" w:cs="Arial"/>
          <w:color w:val="222222"/>
          <w:sz w:val="24"/>
          <w:szCs w:val="24"/>
          <w:vertAlign w:val="superscript"/>
        </w:rPr>
        <w:t>th</w:t>
      </w:r>
      <w:r w:rsidR="003965F8">
        <w:rPr>
          <w:rFonts w:ascii="Arial" w:eastAsia="Times New Roman" w:hAnsi="Arial" w:cs="Arial"/>
          <w:color w:val="222222"/>
          <w:sz w:val="24"/>
          <w:szCs w:val="24"/>
        </w:rPr>
        <w:t xml:space="preserve"> districts) </w:t>
      </w:r>
      <w:r>
        <w:rPr>
          <w:rFonts w:ascii="Arial" w:eastAsia="Times New Roman" w:hAnsi="Arial" w:cs="Arial"/>
          <w:color w:val="222222"/>
          <w:sz w:val="24"/>
          <w:szCs w:val="24"/>
        </w:rPr>
        <w:t xml:space="preserve">seem to take portions of suburban communities and then go to great lengths to connect these to more rural areas to the north and west instead of making </w:t>
      </w:r>
      <w:r w:rsidR="003965F8">
        <w:rPr>
          <w:rFonts w:ascii="Arial" w:eastAsia="Times New Roman" w:hAnsi="Arial" w:cs="Arial"/>
          <w:color w:val="222222"/>
          <w:sz w:val="24"/>
          <w:szCs w:val="24"/>
        </w:rPr>
        <w:t xml:space="preserve">two districts (one more rural and one more suburban). </w:t>
      </w:r>
    </w:p>
    <w:p w14:paraId="08E33010" w14:textId="77777777" w:rsidR="00074FC1" w:rsidRPr="00074FC1" w:rsidRDefault="00074FC1" w:rsidP="00074FC1">
      <w:pPr>
        <w:shd w:val="clear" w:color="auto" w:fill="FFFFFF"/>
        <w:spacing w:after="0" w:line="240" w:lineRule="auto"/>
        <w:rPr>
          <w:rFonts w:ascii="Arial" w:eastAsia="Times New Roman" w:hAnsi="Arial" w:cs="Arial"/>
          <w:color w:val="222222"/>
          <w:sz w:val="24"/>
          <w:szCs w:val="24"/>
        </w:rPr>
      </w:pPr>
    </w:p>
    <w:p w14:paraId="0EB782C6" w14:textId="5794819E" w:rsidR="00074FC1" w:rsidRPr="00074FC1" w:rsidRDefault="00074FC1" w:rsidP="00074FC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Additionally,</w:t>
      </w:r>
      <w:r w:rsidRPr="00074FC1">
        <w:rPr>
          <w:rFonts w:ascii="Arial" w:eastAsia="Times New Roman" w:hAnsi="Arial" w:cs="Arial"/>
          <w:color w:val="222222"/>
          <w:sz w:val="24"/>
          <w:szCs w:val="24"/>
        </w:rPr>
        <w:t xml:space="preserve"> </w:t>
      </w:r>
      <w:r>
        <w:rPr>
          <w:rFonts w:ascii="Arial" w:eastAsia="Times New Roman" w:hAnsi="Arial" w:cs="Arial"/>
          <w:color w:val="222222"/>
          <w:sz w:val="24"/>
          <w:szCs w:val="24"/>
        </w:rPr>
        <w:t>w</w:t>
      </w:r>
      <w:r w:rsidRPr="00074FC1">
        <w:rPr>
          <w:rFonts w:ascii="Arial" w:eastAsia="Times New Roman" w:hAnsi="Arial" w:cs="Arial"/>
          <w:color w:val="222222"/>
          <w:sz w:val="24"/>
          <w:szCs w:val="24"/>
        </w:rPr>
        <w:t xml:space="preserve">hile I understand the reasons to not split the city of Albany (population of about 100,000), splitting a smaller community, such as Bethlehem (approximate population of about 35,000) doesn't make sense. Splitting a smaller municipality greatly reduces that municipalities impact on representation of the district.  </w:t>
      </w:r>
    </w:p>
    <w:p w14:paraId="550FA1E4" w14:textId="7ABD4717" w:rsidR="00074FC1" w:rsidRPr="003965F8" w:rsidRDefault="00074FC1">
      <w:pPr>
        <w:rPr>
          <w:rFonts w:ascii="Arial" w:hAnsi="Arial" w:cs="Arial"/>
        </w:rPr>
      </w:pPr>
    </w:p>
    <w:p w14:paraId="4A5D3730" w14:textId="41858FE0" w:rsidR="00074FC1" w:rsidRPr="003965F8" w:rsidRDefault="003965F8">
      <w:pPr>
        <w:rPr>
          <w:rFonts w:ascii="Arial" w:hAnsi="Arial" w:cs="Arial"/>
          <w:sz w:val="24"/>
          <w:szCs w:val="24"/>
        </w:rPr>
      </w:pPr>
      <w:r w:rsidRPr="003965F8">
        <w:rPr>
          <w:rFonts w:ascii="Arial" w:hAnsi="Arial" w:cs="Arial"/>
          <w:sz w:val="24"/>
          <w:szCs w:val="24"/>
        </w:rPr>
        <w:t xml:space="preserve">Please reconsider putting the suburban communities of Guilderland, New Scotland and Bethlehem in a </w:t>
      </w:r>
      <w:r>
        <w:rPr>
          <w:rFonts w:ascii="Arial" w:hAnsi="Arial" w:cs="Arial"/>
          <w:sz w:val="24"/>
          <w:szCs w:val="24"/>
        </w:rPr>
        <w:t xml:space="preserve">sprawling </w:t>
      </w:r>
      <w:r w:rsidRPr="003965F8">
        <w:rPr>
          <w:rFonts w:ascii="Arial" w:hAnsi="Arial" w:cs="Arial"/>
          <w:sz w:val="24"/>
          <w:szCs w:val="24"/>
        </w:rPr>
        <w:t xml:space="preserve">rural district and consider making a district that includes the suburban areas south of the City of Albany. </w:t>
      </w:r>
    </w:p>
    <w:p w14:paraId="59F3638F" w14:textId="77777777" w:rsidR="003965F8" w:rsidRDefault="003965F8">
      <w:pPr>
        <w:rPr>
          <w:rFonts w:ascii="Arial" w:hAnsi="Arial" w:cs="Arial"/>
          <w:sz w:val="24"/>
          <w:szCs w:val="24"/>
        </w:rPr>
      </w:pPr>
    </w:p>
    <w:p w14:paraId="50545C2B" w14:textId="693F5976" w:rsidR="00074FC1" w:rsidRPr="003965F8" w:rsidRDefault="00074FC1">
      <w:pPr>
        <w:rPr>
          <w:rFonts w:ascii="Arial" w:hAnsi="Arial" w:cs="Arial"/>
          <w:sz w:val="24"/>
          <w:szCs w:val="24"/>
        </w:rPr>
      </w:pPr>
      <w:r w:rsidRPr="003965F8">
        <w:rPr>
          <w:rFonts w:ascii="Arial" w:hAnsi="Arial" w:cs="Arial"/>
          <w:sz w:val="24"/>
          <w:szCs w:val="24"/>
        </w:rPr>
        <w:t>Thank you,</w:t>
      </w:r>
    </w:p>
    <w:p w14:paraId="4EA14210" w14:textId="1E769841" w:rsidR="00074FC1" w:rsidRPr="003965F8" w:rsidRDefault="00074FC1" w:rsidP="003965F8">
      <w:pPr>
        <w:spacing w:after="0" w:line="240" w:lineRule="auto"/>
        <w:rPr>
          <w:rFonts w:ascii="Arial" w:hAnsi="Arial" w:cs="Arial"/>
          <w:sz w:val="24"/>
          <w:szCs w:val="24"/>
        </w:rPr>
      </w:pPr>
      <w:r w:rsidRPr="003965F8">
        <w:rPr>
          <w:rFonts w:ascii="Arial" w:hAnsi="Arial" w:cs="Arial"/>
          <w:sz w:val="24"/>
          <w:szCs w:val="24"/>
        </w:rPr>
        <w:t>Dan Leinung</w:t>
      </w:r>
    </w:p>
    <w:p w14:paraId="46BBAE1C" w14:textId="2E653C27" w:rsidR="00074FC1" w:rsidRPr="003965F8" w:rsidRDefault="00074FC1" w:rsidP="003965F8">
      <w:pPr>
        <w:spacing w:after="0" w:line="240" w:lineRule="auto"/>
        <w:rPr>
          <w:rFonts w:ascii="Arial" w:hAnsi="Arial" w:cs="Arial"/>
          <w:sz w:val="24"/>
          <w:szCs w:val="24"/>
        </w:rPr>
      </w:pPr>
      <w:r w:rsidRPr="003965F8">
        <w:rPr>
          <w:rFonts w:ascii="Arial" w:hAnsi="Arial" w:cs="Arial"/>
          <w:sz w:val="24"/>
          <w:szCs w:val="24"/>
        </w:rPr>
        <w:t>1989 Indian Fields Rd.</w:t>
      </w:r>
    </w:p>
    <w:p w14:paraId="7CC17FCD" w14:textId="492C5B93" w:rsidR="00074FC1" w:rsidRPr="003965F8" w:rsidRDefault="00074FC1" w:rsidP="003965F8">
      <w:pPr>
        <w:spacing w:after="0" w:line="240" w:lineRule="auto"/>
        <w:rPr>
          <w:rFonts w:ascii="Arial" w:hAnsi="Arial" w:cs="Arial"/>
          <w:sz w:val="24"/>
          <w:szCs w:val="24"/>
        </w:rPr>
      </w:pPr>
      <w:proofErr w:type="spellStart"/>
      <w:r w:rsidRPr="003965F8">
        <w:rPr>
          <w:rFonts w:ascii="Arial" w:hAnsi="Arial" w:cs="Arial"/>
          <w:sz w:val="24"/>
          <w:szCs w:val="24"/>
        </w:rPr>
        <w:t>Feura</w:t>
      </w:r>
      <w:proofErr w:type="spellEnd"/>
      <w:r w:rsidRPr="003965F8">
        <w:rPr>
          <w:rFonts w:ascii="Arial" w:hAnsi="Arial" w:cs="Arial"/>
          <w:sz w:val="24"/>
          <w:szCs w:val="24"/>
        </w:rPr>
        <w:t xml:space="preserve"> Bush, NY 12067</w:t>
      </w:r>
    </w:p>
    <w:sectPr w:rsidR="00074FC1" w:rsidRPr="0039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C1"/>
    <w:rsid w:val="00074FC1"/>
    <w:rsid w:val="003965F8"/>
    <w:rsid w:val="00AC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D05"/>
  <w15:chartTrackingRefBased/>
  <w15:docId w15:val="{2DC25C2C-6847-4350-B91E-2B9AC849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4603">
      <w:bodyDiv w:val="1"/>
      <w:marLeft w:val="0"/>
      <w:marRight w:val="0"/>
      <w:marTop w:val="0"/>
      <w:marBottom w:val="0"/>
      <w:divBdr>
        <w:top w:val="none" w:sz="0" w:space="0" w:color="auto"/>
        <w:left w:val="none" w:sz="0" w:space="0" w:color="auto"/>
        <w:bottom w:val="none" w:sz="0" w:space="0" w:color="auto"/>
        <w:right w:val="none" w:sz="0" w:space="0" w:color="auto"/>
      </w:divBdr>
      <w:divsChild>
        <w:div w:id="2074967985">
          <w:marLeft w:val="0"/>
          <w:marRight w:val="0"/>
          <w:marTop w:val="0"/>
          <w:marBottom w:val="0"/>
          <w:divBdr>
            <w:top w:val="none" w:sz="0" w:space="0" w:color="auto"/>
            <w:left w:val="none" w:sz="0" w:space="0" w:color="auto"/>
            <w:bottom w:val="none" w:sz="0" w:space="0" w:color="auto"/>
            <w:right w:val="none" w:sz="0" w:space="0" w:color="auto"/>
          </w:divBdr>
        </w:div>
        <w:div w:id="1283464483">
          <w:marLeft w:val="0"/>
          <w:marRight w:val="0"/>
          <w:marTop w:val="0"/>
          <w:marBottom w:val="0"/>
          <w:divBdr>
            <w:top w:val="none" w:sz="0" w:space="0" w:color="auto"/>
            <w:left w:val="none" w:sz="0" w:space="0" w:color="auto"/>
            <w:bottom w:val="none" w:sz="0" w:space="0" w:color="auto"/>
            <w:right w:val="none" w:sz="0" w:space="0" w:color="auto"/>
          </w:divBdr>
        </w:div>
        <w:div w:id="1454976690">
          <w:marLeft w:val="0"/>
          <w:marRight w:val="0"/>
          <w:marTop w:val="0"/>
          <w:marBottom w:val="0"/>
          <w:divBdr>
            <w:top w:val="none" w:sz="0" w:space="0" w:color="auto"/>
            <w:left w:val="none" w:sz="0" w:space="0" w:color="auto"/>
            <w:bottom w:val="none" w:sz="0" w:space="0" w:color="auto"/>
            <w:right w:val="none" w:sz="0" w:space="0" w:color="auto"/>
          </w:divBdr>
        </w:div>
        <w:div w:id="1917352602">
          <w:marLeft w:val="0"/>
          <w:marRight w:val="0"/>
          <w:marTop w:val="0"/>
          <w:marBottom w:val="0"/>
          <w:divBdr>
            <w:top w:val="none" w:sz="0" w:space="0" w:color="auto"/>
            <w:left w:val="none" w:sz="0" w:space="0" w:color="auto"/>
            <w:bottom w:val="none" w:sz="0" w:space="0" w:color="auto"/>
            <w:right w:val="none" w:sz="0" w:space="0" w:color="auto"/>
          </w:divBdr>
        </w:div>
        <w:div w:id="353771547">
          <w:marLeft w:val="0"/>
          <w:marRight w:val="0"/>
          <w:marTop w:val="0"/>
          <w:marBottom w:val="0"/>
          <w:divBdr>
            <w:top w:val="none" w:sz="0" w:space="0" w:color="auto"/>
            <w:left w:val="none" w:sz="0" w:space="0" w:color="auto"/>
            <w:bottom w:val="none" w:sz="0" w:space="0" w:color="auto"/>
            <w:right w:val="none" w:sz="0" w:space="0" w:color="auto"/>
          </w:divBdr>
        </w:div>
        <w:div w:id="1341081613">
          <w:marLeft w:val="0"/>
          <w:marRight w:val="0"/>
          <w:marTop w:val="0"/>
          <w:marBottom w:val="0"/>
          <w:divBdr>
            <w:top w:val="none" w:sz="0" w:space="0" w:color="auto"/>
            <w:left w:val="none" w:sz="0" w:space="0" w:color="auto"/>
            <w:bottom w:val="none" w:sz="0" w:space="0" w:color="auto"/>
            <w:right w:val="none" w:sz="0" w:space="0" w:color="auto"/>
          </w:divBdr>
        </w:div>
        <w:div w:id="836652090">
          <w:marLeft w:val="0"/>
          <w:marRight w:val="0"/>
          <w:marTop w:val="0"/>
          <w:marBottom w:val="0"/>
          <w:divBdr>
            <w:top w:val="none" w:sz="0" w:space="0" w:color="auto"/>
            <w:left w:val="none" w:sz="0" w:space="0" w:color="auto"/>
            <w:bottom w:val="none" w:sz="0" w:space="0" w:color="auto"/>
            <w:right w:val="none" w:sz="0" w:space="0" w:color="auto"/>
          </w:divBdr>
        </w:div>
        <w:div w:id="211019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Leinung</dc:creator>
  <cp:keywords/>
  <dc:description/>
  <cp:lastModifiedBy>Dan Leinung</cp:lastModifiedBy>
  <cp:revision>1</cp:revision>
  <dcterms:created xsi:type="dcterms:W3CDTF">2023-01-23T12:15:00Z</dcterms:created>
  <dcterms:modified xsi:type="dcterms:W3CDTF">2023-01-23T12:33:00Z</dcterms:modified>
</cp:coreProperties>
</file>