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DC03" w14:textId="7589AD4B" w:rsidR="000300AD" w:rsidRPr="006479E3" w:rsidRDefault="00066C98" w:rsidP="00066C9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79E3">
        <w:rPr>
          <w:rFonts w:asciiTheme="minorHAnsi" w:hAnsiTheme="minorHAnsi" w:cstheme="minorHAnsi"/>
          <w:b/>
          <w:bCs/>
          <w:sz w:val="22"/>
          <w:szCs w:val="22"/>
        </w:rPr>
        <w:t>Testimony to Independent Redistricting Commission (IRC)</w:t>
      </w:r>
    </w:p>
    <w:p w14:paraId="12B19B6B" w14:textId="77777777" w:rsidR="004225C2" w:rsidRPr="006479E3" w:rsidRDefault="004225C2" w:rsidP="004225C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C39E95" w14:textId="795AD2F9" w:rsidR="00066C98" w:rsidRPr="006479E3" w:rsidRDefault="00C809E9" w:rsidP="00C809E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Clyde Lederman— </w:t>
      </w:r>
      <w:r w:rsidR="00066C98" w:rsidRPr="006479E3">
        <w:rPr>
          <w:rFonts w:asciiTheme="minorHAnsi" w:hAnsiTheme="minorHAnsi" w:cstheme="minorHAnsi"/>
          <w:sz w:val="22"/>
          <w:szCs w:val="22"/>
        </w:rPr>
        <w:t>White Plains, November 8, 2021</w:t>
      </w:r>
    </w:p>
    <w:p w14:paraId="39EC3FC4" w14:textId="3757148D" w:rsidR="00F56DF0" w:rsidRPr="006479E3" w:rsidRDefault="00F56DF0" w:rsidP="00066C9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2BC309A" w14:textId="28A15372" w:rsidR="00F56DF0" w:rsidRPr="006479E3" w:rsidRDefault="00F56DF0" w:rsidP="002245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0B0B8A" w14:textId="0D861D73" w:rsidR="00F56DF0" w:rsidRPr="006479E3" w:rsidRDefault="00F56DF0" w:rsidP="0022459B">
      <w:pPr>
        <w:jc w:val="both"/>
        <w:rPr>
          <w:rFonts w:asciiTheme="minorHAnsi" w:hAnsiTheme="minorHAnsi" w:cstheme="minorHAnsi"/>
          <w:sz w:val="22"/>
          <w:szCs w:val="22"/>
        </w:rPr>
      </w:pPr>
      <w:r w:rsidRPr="006479E3">
        <w:rPr>
          <w:rFonts w:asciiTheme="minorHAnsi" w:hAnsiTheme="minorHAnsi" w:cstheme="minorHAnsi"/>
          <w:sz w:val="22"/>
          <w:szCs w:val="22"/>
        </w:rPr>
        <w:t xml:space="preserve">Good afternoon </w:t>
      </w:r>
      <w:r w:rsidR="0069597D">
        <w:rPr>
          <w:rFonts w:asciiTheme="minorHAnsi" w:hAnsiTheme="minorHAnsi" w:cstheme="minorHAnsi"/>
          <w:sz w:val="22"/>
          <w:szCs w:val="22"/>
        </w:rPr>
        <w:t>C</w:t>
      </w:r>
      <w:r w:rsidRPr="006479E3">
        <w:rPr>
          <w:rFonts w:asciiTheme="minorHAnsi" w:hAnsiTheme="minorHAnsi" w:cstheme="minorHAnsi"/>
          <w:sz w:val="22"/>
          <w:szCs w:val="22"/>
        </w:rPr>
        <w:t>ommissioners</w:t>
      </w:r>
      <w:r w:rsidR="0069597D">
        <w:rPr>
          <w:rFonts w:asciiTheme="minorHAnsi" w:hAnsiTheme="minorHAnsi" w:cstheme="minorHAnsi"/>
          <w:sz w:val="22"/>
          <w:szCs w:val="22"/>
        </w:rPr>
        <w:t>,</w:t>
      </w:r>
    </w:p>
    <w:p w14:paraId="562C29C0" w14:textId="774A83B0" w:rsidR="00F56DF0" w:rsidRPr="006479E3" w:rsidRDefault="00F56DF0" w:rsidP="002245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B1DC61" w14:textId="4C98FDF1" w:rsidR="00F6101B" w:rsidRDefault="00F56DF0" w:rsidP="0022459B">
      <w:pPr>
        <w:jc w:val="both"/>
        <w:rPr>
          <w:rFonts w:asciiTheme="minorHAnsi" w:hAnsiTheme="minorHAnsi" w:cstheme="minorHAnsi"/>
          <w:sz w:val="22"/>
          <w:szCs w:val="22"/>
        </w:rPr>
      </w:pPr>
      <w:r w:rsidRPr="006479E3">
        <w:rPr>
          <w:rFonts w:asciiTheme="minorHAnsi" w:hAnsiTheme="minorHAnsi" w:cstheme="minorHAnsi"/>
          <w:sz w:val="22"/>
          <w:szCs w:val="22"/>
        </w:rPr>
        <w:t>I am Clyde Lederman</w:t>
      </w:r>
      <w:r w:rsidR="0069597D">
        <w:rPr>
          <w:rFonts w:asciiTheme="minorHAnsi" w:hAnsiTheme="minorHAnsi" w:cstheme="minorHAnsi"/>
          <w:sz w:val="22"/>
          <w:szCs w:val="22"/>
        </w:rPr>
        <w:t xml:space="preserve">; I am speaking to you </w:t>
      </w:r>
      <w:r w:rsidRPr="006479E3">
        <w:rPr>
          <w:rFonts w:asciiTheme="minorHAnsi" w:hAnsiTheme="minorHAnsi" w:cstheme="minorHAnsi"/>
          <w:sz w:val="22"/>
          <w:szCs w:val="22"/>
        </w:rPr>
        <w:t xml:space="preserve">a pre-registered voter </w:t>
      </w:r>
      <w:r w:rsidR="00093AB8" w:rsidRPr="006479E3">
        <w:rPr>
          <w:rFonts w:asciiTheme="minorHAnsi" w:hAnsiTheme="minorHAnsi" w:cstheme="minorHAnsi"/>
          <w:sz w:val="22"/>
          <w:szCs w:val="22"/>
        </w:rPr>
        <w:t xml:space="preserve">in the Village of </w:t>
      </w:r>
      <w:r w:rsidRPr="006479E3">
        <w:rPr>
          <w:rFonts w:asciiTheme="minorHAnsi" w:hAnsiTheme="minorHAnsi" w:cstheme="minorHAnsi"/>
          <w:sz w:val="22"/>
          <w:szCs w:val="22"/>
        </w:rPr>
        <w:t xml:space="preserve">Nyack, </w:t>
      </w:r>
      <w:r w:rsidR="00093AB8" w:rsidRPr="006479E3">
        <w:rPr>
          <w:rFonts w:asciiTheme="minorHAnsi" w:hAnsiTheme="minorHAnsi" w:cstheme="minorHAnsi"/>
          <w:sz w:val="22"/>
          <w:szCs w:val="22"/>
        </w:rPr>
        <w:t>Town of Orangetown</w:t>
      </w:r>
      <w:r w:rsidR="0069597D">
        <w:rPr>
          <w:rFonts w:asciiTheme="minorHAnsi" w:hAnsiTheme="minorHAnsi" w:cstheme="minorHAnsi"/>
          <w:sz w:val="22"/>
          <w:szCs w:val="22"/>
        </w:rPr>
        <w:t xml:space="preserve"> and as student in the </w:t>
      </w:r>
      <w:r w:rsidR="00FC332F">
        <w:rPr>
          <w:rFonts w:asciiTheme="minorHAnsi" w:hAnsiTheme="minorHAnsi" w:cstheme="minorHAnsi"/>
          <w:sz w:val="22"/>
          <w:szCs w:val="22"/>
        </w:rPr>
        <w:t xml:space="preserve">Village of </w:t>
      </w:r>
      <w:r w:rsidR="0069597D">
        <w:rPr>
          <w:rFonts w:asciiTheme="minorHAnsi" w:hAnsiTheme="minorHAnsi" w:cstheme="minorHAnsi"/>
          <w:sz w:val="22"/>
          <w:szCs w:val="22"/>
        </w:rPr>
        <w:t xml:space="preserve">Dobbs Ferry, </w:t>
      </w:r>
      <w:r w:rsidR="00A40E31">
        <w:rPr>
          <w:rFonts w:asciiTheme="minorHAnsi" w:hAnsiTheme="minorHAnsi" w:cstheme="minorHAnsi"/>
          <w:sz w:val="22"/>
          <w:szCs w:val="22"/>
        </w:rPr>
        <w:t xml:space="preserve">Town of </w:t>
      </w:r>
      <w:proofErr w:type="spellStart"/>
      <w:r w:rsidR="00A40E31">
        <w:rPr>
          <w:rFonts w:asciiTheme="minorHAnsi" w:hAnsiTheme="minorHAnsi" w:cstheme="minorHAnsi"/>
          <w:sz w:val="22"/>
          <w:szCs w:val="22"/>
        </w:rPr>
        <w:t>Greenburgh</w:t>
      </w:r>
      <w:proofErr w:type="spellEnd"/>
      <w:r w:rsidR="00A40E31">
        <w:rPr>
          <w:rFonts w:asciiTheme="minorHAnsi" w:hAnsiTheme="minorHAnsi" w:cstheme="minorHAnsi"/>
          <w:sz w:val="22"/>
          <w:szCs w:val="22"/>
        </w:rPr>
        <w:t xml:space="preserve"> </w:t>
      </w:r>
      <w:r w:rsidR="0069597D">
        <w:rPr>
          <w:rFonts w:asciiTheme="minorHAnsi" w:hAnsiTheme="minorHAnsi" w:cstheme="minorHAnsi"/>
          <w:sz w:val="22"/>
          <w:szCs w:val="22"/>
        </w:rPr>
        <w:t>both of which are</w:t>
      </w:r>
      <w:r w:rsidR="00093AB8" w:rsidRPr="006479E3">
        <w:rPr>
          <w:rFonts w:asciiTheme="minorHAnsi" w:hAnsiTheme="minorHAnsi" w:cstheme="minorHAnsi"/>
          <w:sz w:val="22"/>
          <w:szCs w:val="22"/>
        </w:rPr>
        <w:t xml:space="preserve"> in </w:t>
      </w:r>
      <w:r w:rsidRPr="006479E3">
        <w:rPr>
          <w:rFonts w:asciiTheme="minorHAnsi" w:hAnsiTheme="minorHAnsi" w:cstheme="minorHAnsi"/>
          <w:sz w:val="22"/>
          <w:szCs w:val="22"/>
        </w:rPr>
        <w:t>the 17</w:t>
      </w:r>
      <w:r w:rsidRPr="006479E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479E3">
        <w:rPr>
          <w:rFonts w:asciiTheme="minorHAnsi" w:hAnsiTheme="minorHAnsi" w:cstheme="minorHAnsi"/>
          <w:sz w:val="22"/>
          <w:szCs w:val="22"/>
        </w:rPr>
        <w:t xml:space="preserve"> Congressional District. </w:t>
      </w:r>
    </w:p>
    <w:p w14:paraId="0601C655" w14:textId="0D224BC7" w:rsidR="00D31BF4" w:rsidRDefault="00D31BF4" w:rsidP="002245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689F31" w14:textId="6423870C" w:rsidR="00383C25" w:rsidRPr="00AF58B4" w:rsidRDefault="001A4C71" w:rsidP="00AF58B4">
      <w:pPr>
        <w:jc w:val="both"/>
        <w:rPr>
          <w:rFonts w:asciiTheme="minorHAnsi" w:hAnsiTheme="minorHAnsi" w:cstheme="minorHAnsi"/>
          <w:sz w:val="22"/>
          <w:szCs w:val="22"/>
        </w:rPr>
      </w:pPr>
      <w:r w:rsidRPr="00AF58B4">
        <w:rPr>
          <w:rFonts w:asciiTheme="minorHAnsi" w:hAnsiTheme="minorHAnsi" w:cstheme="minorHAnsi"/>
          <w:sz w:val="22"/>
          <w:szCs w:val="22"/>
        </w:rPr>
        <w:t xml:space="preserve">As a resident of Nyack </w:t>
      </w:r>
      <w:r w:rsidR="00FC332F" w:rsidRPr="00AF58B4">
        <w:rPr>
          <w:rFonts w:asciiTheme="minorHAnsi" w:hAnsiTheme="minorHAnsi" w:cstheme="minorHAnsi"/>
          <w:sz w:val="22"/>
          <w:szCs w:val="22"/>
        </w:rPr>
        <w:t>and</w:t>
      </w:r>
      <w:r w:rsidRPr="00AF58B4">
        <w:rPr>
          <w:rFonts w:asciiTheme="minorHAnsi" w:hAnsiTheme="minorHAnsi" w:cstheme="minorHAnsi"/>
          <w:sz w:val="22"/>
          <w:szCs w:val="22"/>
        </w:rPr>
        <w:t xml:space="preserve"> a </w:t>
      </w:r>
      <w:r w:rsidR="000C3853" w:rsidRPr="00AF58B4">
        <w:rPr>
          <w:rFonts w:asciiTheme="minorHAnsi" w:hAnsiTheme="minorHAnsi" w:cstheme="minorHAnsi"/>
          <w:sz w:val="22"/>
          <w:szCs w:val="22"/>
        </w:rPr>
        <w:t>student i</w:t>
      </w:r>
      <w:r w:rsidR="009E49AB" w:rsidRPr="00AF58B4">
        <w:rPr>
          <w:rFonts w:asciiTheme="minorHAnsi" w:hAnsiTheme="minorHAnsi" w:cstheme="minorHAnsi"/>
          <w:sz w:val="22"/>
          <w:szCs w:val="22"/>
        </w:rPr>
        <w:t xml:space="preserve">n </w:t>
      </w:r>
      <w:r w:rsidR="000C3853" w:rsidRPr="00AF58B4">
        <w:rPr>
          <w:rFonts w:asciiTheme="minorHAnsi" w:hAnsiTheme="minorHAnsi" w:cstheme="minorHAnsi"/>
          <w:sz w:val="22"/>
          <w:szCs w:val="22"/>
        </w:rPr>
        <w:t xml:space="preserve">Dobbs Ferry, I understand that </w:t>
      </w:r>
      <w:r w:rsidR="00AC7370" w:rsidRPr="00AF58B4">
        <w:rPr>
          <w:rFonts w:asciiTheme="minorHAnsi" w:hAnsiTheme="minorHAnsi" w:cstheme="minorHAnsi"/>
          <w:sz w:val="22"/>
          <w:szCs w:val="22"/>
        </w:rPr>
        <w:t>unity</w:t>
      </w:r>
      <w:r w:rsidR="0022459B" w:rsidRPr="00AF58B4">
        <w:rPr>
          <w:rFonts w:asciiTheme="minorHAnsi" w:hAnsiTheme="minorHAnsi" w:cstheme="minorHAnsi"/>
          <w:sz w:val="22"/>
          <w:szCs w:val="22"/>
        </w:rPr>
        <w:t xml:space="preserve"> </w:t>
      </w:r>
      <w:r w:rsidR="00AC7370" w:rsidRPr="00AF58B4">
        <w:rPr>
          <w:rFonts w:asciiTheme="minorHAnsi" w:hAnsiTheme="minorHAnsi" w:cstheme="minorHAnsi"/>
          <w:sz w:val="22"/>
          <w:szCs w:val="22"/>
        </w:rPr>
        <w:t>in</w:t>
      </w:r>
      <w:r w:rsidR="0022459B" w:rsidRPr="00AF58B4">
        <w:rPr>
          <w:rFonts w:asciiTheme="minorHAnsi" w:hAnsiTheme="minorHAnsi" w:cstheme="minorHAnsi"/>
          <w:sz w:val="22"/>
          <w:szCs w:val="22"/>
        </w:rPr>
        <w:t xml:space="preserve"> political representation between the</w:t>
      </w:r>
      <w:r w:rsidR="00964C94" w:rsidRPr="00AF58B4">
        <w:rPr>
          <w:rFonts w:asciiTheme="minorHAnsi" w:hAnsiTheme="minorHAnsi" w:cstheme="minorHAnsi"/>
          <w:sz w:val="22"/>
          <w:szCs w:val="22"/>
        </w:rPr>
        <w:t xml:space="preserve"> </w:t>
      </w:r>
      <w:r w:rsidR="0022459B" w:rsidRPr="00AF58B4">
        <w:rPr>
          <w:rFonts w:asciiTheme="minorHAnsi" w:hAnsiTheme="minorHAnsi" w:cstheme="minorHAnsi"/>
          <w:sz w:val="22"/>
          <w:szCs w:val="22"/>
        </w:rPr>
        <w:t>Hudson River</w:t>
      </w:r>
      <w:r w:rsidR="00964C94" w:rsidRPr="00AF58B4">
        <w:rPr>
          <w:rFonts w:asciiTheme="minorHAnsi" w:hAnsiTheme="minorHAnsi" w:cstheme="minorHAnsi"/>
          <w:sz w:val="22"/>
          <w:szCs w:val="22"/>
        </w:rPr>
        <w:t xml:space="preserve"> Rivertowns</w:t>
      </w:r>
      <w:r w:rsidR="00004723" w:rsidRPr="00AF58B4">
        <w:rPr>
          <w:rFonts w:asciiTheme="minorHAnsi" w:hAnsiTheme="minorHAnsi" w:cstheme="minorHAnsi"/>
          <w:sz w:val="22"/>
          <w:szCs w:val="22"/>
        </w:rPr>
        <w:t>— including the villages of Piermont, Nyack, Upper Nyack and Haverstraw in Rockland</w:t>
      </w:r>
      <w:r w:rsidR="00E46499" w:rsidRPr="00AF58B4">
        <w:rPr>
          <w:rFonts w:asciiTheme="minorHAnsi" w:hAnsiTheme="minorHAnsi" w:cstheme="minorHAnsi"/>
          <w:sz w:val="22"/>
          <w:szCs w:val="22"/>
        </w:rPr>
        <w:t>, and</w:t>
      </w:r>
      <w:r w:rsidR="00C9369E" w:rsidRPr="00AF58B4">
        <w:rPr>
          <w:rFonts w:asciiTheme="minorHAnsi" w:hAnsiTheme="minorHAnsi" w:cstheme="minorHAnsi"/>
          <w:sz w:val="22"/>
          <w:szCs w:val="22"/>
        </w:rPr>
        <w:t xml:space="preserve"> Sleep Hollow,</w:t>
      </w:r>
      <w:r w:rsidR="00E46499" w:rsidRPr="00AF58B4">
        <w:rPr>
          <w:rFonts w:asciiTheme="minorHAnsi" w:hAnsiTheme="minorHAnsi" w:cstheme="minorHAnsi"/>
          <w:sz w:val="22"/>
          <w:szCs w:val="22"/>
        </w:rPr>
        <w:t xml:space="preserve"> Tarrytown, Irvington, Dobbs Ferry and Hastings-on-Hudson in Westchester—</w:t>
      </w:r>
      <w:r w:rsidR="0022459B" w:rsidRPr="00AF58B4">
        <w:rPr>
          <w:rFonts w:asciiTheme="minorHAnsi" w:hAnsiTheme="minorHAnsi" w:cstheme="minorHAnsi"/>
          <w:sz w:val="22"/>
          <w:szCs w:val="22"/>
        </w:rPr>
        <w:t xml:space="preserve"> is vital. </w:t>
      </w:r>
      <w:r w:rsidR="0024732B" w:rsidRPr="00AF58B4">
        <w:rPr>
          <w:rFonts w:asciiTheme="minorHAnsi" w:hAnsiTheme="minorHAnsi" w:cstheme="minorHAnsi"/>
          <w:sz w:val="22"/>
          <w:szCs w:val="22"/>
        </w:rPr>
        <w:t xml:space="preserve">Together they </w:t>
      </w:r>
      <w:r w:rsidR="00174EDC" w:rsidRPr="00AF58B4">
        <w:rPr>
          <w:rFonts w:asciiTheme="minorHAnsi" w:hAnsiTheme="minorHAnsi" w:cstheme="minorHAnsi"/>
          <w:sz w:val="22"/>
          <w:szCs w:val="22"/>
        </w:rPr>
        <w:t xml:space="preserve">share unique </w:t>
      </w:r>
      <w:r w:rsidR="00800408">
        <w:rPr>
          <w:rFonts w:asciiTheme="minorHAnsi" w:hAnsiTheme="minorHAnsi" w:cstheme="minorHAnsi"/>
          <w:sz w:val="22"/>
          <w:szCs w:val="22"/>
        </w:rPr>
        <w:t>climate</w:t>
      </w:r>
      <w:r w:rsidR="0024732B" w:rsidRPr="00AF58B4">
        <w:rPr>
          <w:rFonts w:asciiTheme="minorHAnsi" w:hAnsiTheme="minorHAnsi" w:cstheme="minorHAnsi"/>
          <w:sz w:val="22"/>
          <w:szCs w:val="22"/>
        </w:rPr>
        <w:t xml:space="preserve"> challenges</w:t>
      </w:r>
      <w:r w:rsidR="00A827E3" w:rsidRPr="00AF58B4">
        <w:rPr>
          <w:rFonts w:asciiTheme="minorHAnsi" w:hAnsiTheme="minorHAnsi" w:cstheme="minorHAnsi"/>
          <w:sz w:val="22"/>
          <w:szCs w:val="22"/>
        </w:rPr>
        <w:t xml:space="preserve"> and diversity</w:t>
      </w:r>
      <w:r w:rsidR="00A40E31">
        <w:rPr>
          <w:rFonts w:asciiTheme="minorHAnsi" w:hAnsiTheme="minorHAnsi" w:cstheme="minorHAnsi"/>
          <w:sz w:val="22"/>
          <w:szCs w:val="22"/>
        </w:rPr>
        <w:t>, both of</w:t>
      </w:r>
      <w:r w:rsidR="00C9097E" w:rsidRPr="00AF58B4">
        <w:rPr>
          <w:rFonts w:asciiTheme="minorHAnsi" w:hAnsiTheme="minorHAnsi" w:cstheme="minorHAnsi"/>
          <w:sz w:val="22"/>
          <w:szCs w:val="22"/>
        </w:rPr>
        <w:t xml:space="preserve"> which </w:t>
      </w:r>
      <w:r w:rsidR="00A40E31">
        <w:rPr>
          <w:rFonts w:asciiTheme="minorHAnsi" w:hAnsiTheme="minorHAnsi" w:cstheme="minorHAnsi"/>
          <w:sz w:val="22"/>
          <w:szCs w:val="22"/>
        </w:rPr>
        <w:t xml:space="preserve">necessitate unified political representation. </w:t>
      </w:r>
    </w:p>
    <w:p w14:paraId="7195CC48" w14:textId="77777777" w:rsidR="00383C25" w:rsidRDefault="00383C25" w:rsidP="00383C2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895483A" w14:textId="43C47A00" w:rsidR="000C6DE0" w:rsidRDefault="00C960A0" w:rsidP="00AF58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hese communities face one challenge distinct from the rest of the region: climate resiliency preparation. </w:t>
      </w:r>
      <w:r w:rsidR="00383C25">
        <w:rPr>
          <w:rFonts w:asciiTheme="minorHAnsi" w:hAnsiTheme="minorHAnsi" w:cstheme="minorHAnsi"/>
          <w:sz w:val="22"/>
          <w:szCs w:val="22"/>
        </w:rPr>
        <w:t xml:space="preserve">Due to failures to prepare for increasing severe weather events resulting from climate change, </w:t>
      </w:r>
      <w:r w:rsidR="00E411C1">
        <w:rPr>
          <w:rFonts w:asciiTheme="minorHAnsi" w:hAnsiTheme="minorHAnsi" w:cstheme="minorHAnsi"/>
          <w:sz w:val="22"/>
          <w:szCs w:val="22"/>
        </w:rPr>
        <w:t xml:space="preserve">many in the region have been adversely affected; I can personally attest to this as </w:t>
      </w:r>
      <w:r w:rsidR="00383C25">
        <w:rPr>
          <w:rFonts w:asciiTheme="minorHAnsi" w:hAnsiTheme="minorHAnsi" w:cstheme="minorHAnsi"/>
          <w:sz w:val="22"/>
          <w:szCs w:val="22"/>
        </w:rPr>
        <w:t>my education has been significantly disrupted</w:t>
      </w:r>
      <w:r w:rsidR="00E411C1">
        <w:rPr>
          <w:rFonts w:asciiTheme="minorHAnsi" w:hAnsiTheme="minorHAnsi" w:cstheme="minorHAnsi"/>
          <w:sz w:val="22"/>
          <w:szCs w:val="22"/>
        </w:rPr>
        <w:t xml:space="preserve"> as a result</w:t>
      </w:r>
      <w:r w:rsidR="00383C25">
        <w:rPr>
          <w:rFonts w:asciiTheme="minorHAnsi" w:hAnsiTheme="minorHAnsi" w:cstheme="minorHAnsi"/>
          <w:sz w:val="22"/>
          <w:szCs w:val="22"/>
        </w:rPr>
        <w:t xml:space="preserve">. Last year with windstorms and flooding that left my family </w:t>
      </w:r>
      <w:r w:rsidR="00A56272">
        <w:rPr>
          <w:rFonts w:asciiTheme="minorHAnsi" w:hAnsiTheme="minorHAnsi" w:cstheme="minorHAnsi"/>
          <w:sz w:val="22"/>
          <w:szCs w:val="22"/>
        </w:rPr>
        <w:t xml:space="preserve">without </w:t>
      </w:r>
      <w:r w:rsidR="00383C25">
        <w:rPr>
          <w:rFonts w:asciiTheme="minorHAnsi" w:hAnsiTheme="minorHAnsi" w:cstheme="minorHAnsi"/>
          <w:sz w:val="22"/>
          <w:szCs w:val="22"/>
        </w:rPr>
        <w:t>power, I was unable to participate in virtual learning</w:t>
      </w:r>
      <w:r w:rsidR="00A56272">
        <w:rPr>
          <w:rFonts w:asciiTheme="minorHAnsi" w:hAnsiTheme="minorHAnsi" w:cstheme="minorHAnsi"/>
          <w:sz w:val="22"/>
          <w:szCs w:val="22"/>
        </w:rPr>
        <w:t xml:space="preserve"> for several days</w:t>
      </w:r>
      <w:r w:rsidR="00383C25">
        <w:rPr>
          <w:rFonts w:asciiTheme="minorHAnsi" w:hAnsiTheme="minorHAnsi" w:cstheme="minorHAnsi"/>
          <w:sz w:val="22"/>
          <w:szCs w:val="22"/>
        </w:rPr>
        <w:t>. Again</w:t>
      </w:r>
      <w:r w:rsidR="00C45509">
        <w:rPr>
          <w:rFonts w:asciiTheme="minorHAnsi" w:hAnsiTheme="minorHAnsi" w:cstheme="minorHAnsi"/>
          <w:sz w:val="22"/>
          <w:szCs w:val="22"/>
        </w:rPr>
        <w:t xml:space="preserve">, </w:t>
      </w:r>
      <w:r w:rsidR="00383C25">
        <w:rPr>
          <w:rFonts w:asciiTheme="minorHAnsi" w:hAnsiTheme="minorHAnsi" w:cstheme="minorHAnsi"/>
          <w:sz w:val="22"/>
          <w:szCs w:val="22"/>
        </w:rPr>
        <w:t xml:space="preserve">this year </w:t>
      </w:r>
      <w:r w:rsidR="00C45509">
        <w:rPr>
          <w:rFonts w:asciiTheme="minorHAnsi" w:hAnsiTheme="minorHAnsi" w:cstheme="minorHAnsi"/>
          <w:sz w:val="22"/>
          <w:szCs w:val="22"/>
        </w:rPr>
        <w:t xml:space="preserve">on the other side of the Hudson, </w:t>
      </w:r>
      <w:r w:rsidR="00383C25">
        <w:rPr>
          <w:rFonts w:asciiTheme="minorHAnsi" w:hAnsiTheme="minorHAnsi" w:cstheme="minorHAnsi"/>
          <w:sz w:val="22"/>
          <w:szCs w:val="22"/>
        </w:rPr>
        <w:t>my school was closed one day</w:t>
      </w:r>
      <w:r w:rsidR="00A56272">
        <w:rPr>
          <w:rFonts w:asciiTheme="minorHAnsi" w:hAnsiTheme="minorHAnsi" w:cstheme="minorHAnsi"/>
          <w:sz w:val="22"/>
          <w:szCs w:val="22"/>
        </w:rPr>
        <w:t xml:space="preserve"> </w:t>
      </w:r>
      <w:r w:rsidR="00383C25">
        <w:rPr>
          <w:rFonts w:asciiTheme="minorHAnsi" w:hAnsiTheme="minorHAnsi" w:cstheme="minorHAnsi"/>
          <w:sz w:val="22"/>
          <w:szCs w:val="22"/>
        </w:rPr>
        <w:t xml:space="preserve">this past month for an unprecedented “rain day” due to concerns over flooding and </w:t>
      </w:r>
      <w:r w:rsidR="00AF58B4">
        <w:rPr>
          <w:rFonts w:asciiTheme="minorHAnsi" w:hAnsiTheme="minorHAnsi" w:cstheme="minorHAnsi"/>
          <w:sz w:val="22"/>
          <w:szCs w:val="22"/>
        </w:rPr>
        <w:t xml:space="preserve">it </w:t>
      </w:r>
      <w:r w:rsidR="00383C25">
        <w:rPr>
          <w:rFonts w:asciiTheme="minorHAnsi" w:hAnsiTheme="minorHAnsi" w:cstheme="minorHAnsi"/>
          <w:sz w:val="22"/>
          <w:szCs w:val="22"/>
        </w:rPr>
        <w:t xml:space="preserve">has been forced to shutter </w:t>
      </w:r>
      <w:proofErr w:type="gramStart"/>
      <w:r w:rsidR="00383C25">
        <w:rPr>
          <w:rFonts w:asciiTheme="minorHAnsi" w:hAnsiTheme="minorHAnsi" w:cstheme="minorHAnsi"/>
          <w:sz w:val="22"/>
          <w:szCs w:val="22"/>
        </w:rPr>
        <w:t>a number of</w:t>
      </w:r>
      <w:proofErr w:type="gramEnd"/>
      <w:r w:rsidR="00383C25">
        <w:rPr>
          <w:rFonts w:asciiTheme="minorHAnsi" w:hAnsiTheme="minorHAnsi" w:cstheme="minorHAnsi"/>
          <w:sz w:val="22"/>
          <w:szCs w:val="22"/>
        </w:rPr>
        <w:t xml:space="preserve"> its facilities following flooding over the summer. </w:t>
      </w:r>
      <w:r w:rsidR="00D7733C">
        <w:rPr>
          <w:rFonts w:asciiTheme="minorHAnsi" w:hAnsiTheme="minorHAnsi" w:cstheme="minorHAnsi"/>
          <w:sz w:val="22"/>
          <w:szCs w:val="22"/>
        </w:rPr>
        <w:t xml:space="preserve">Without </w:t>
      </w:r>
      <w:r w:rsidR="00E00C36">
        <w:rPr>
          <w:rFonts w:asciiTheme="minorHAnsi" w:hAnsiTheme="minorHAnsi" w:cstheme="minorHAnsi"/>
          <w:sz w:val="22"/>
          <w:szCs w:val="22"/>
        </w:rPr>
        <w:t xml:space="preserve">one district that includes </w:t>
      </w:r>
      <w:proofErr w:type="gramStart"/>
      <w:r w:rsidR="00E00C36">
        <w:rPr>
          <w:rFonts w:asciiTheme="minorHAnsi" w:hAnsiTheme="minorHAnsi" w:cstheme="minorHAnsi"/>
          <w:sz w:val="22"/>
          <w:szCs w:val="22"/>
        </w:rPr>
        <w:t>all of</w:t>
      </w:r>
      <w:proofErr w:type="gramEnd"/>
      <w:r w:rsidR="00E00C36">
        <w:rPr>
          <w:rFonts w:asciiTheme="minorHAnsi" w:hAnsiTheme="minorHAnsi" w:cstheme="minorHAnsi"/>
          <w:sz w:val="22"/>
          <w:szCs w:val="22"/>
        </w:rPr>
        <w:t xml:space="preserve"> the Rivertowns</w:t>
      </w:r>
      <w:r w:rsidR="00D7733C">
        <w:rPr>
          <w:rFonts w:asciiTheme="minorHAnsi" w:hAnsiTheme="minorHAnsi" w:cstheme="minorHAnsi"/>
          <w:sz w:val="22"/>
          <w:szCs w:val="22"/>
        </w:rPr>
        <w:t xml:space="preserve">, </w:t>
      </w:r>
      <w:r w:rsidR="00E06E5F">
        <w:rPr>
          <w:rFonts w:asciiTheme="minorHAnsi" w:hAnsiTheme="minorHAnsi" w:cstheme="minorHAnsi"/>
          <w:sz w:val="22"/>
          <w:szCs w:val="22"/>
        </w:rPr>
        <w:t>the</w:t>
      </w:r>
      <w:r w:rsidR="00E00C36">
        <w:rPr>
          <w:rFonts w:asciiTheme="minorHAnsi" w:hAnsiTheme="minorHAnsi" w:cstheme="minorHAnsi"/>
          <w:sz w:val="22"/>
          <w:szCs w:val="22"/>
        </w:rPr>
        <w:t xml:space="preserve"> </w:t>
      </w:r>
      <w:r w:rsidR="00EB7162">
        <w:rPr>
          <w:rFonts w:asciiTheme="minorHAnsi" w:hAnsiTheme="minorHAnsi" w:cstheme="minorHAnsi"/>
          <w:sz w:val="22"/>
          <w:szCs w:val="22"/>
        </w:rPr>
        <w:t>mounting climate challenges faced by these communities due to their similar geography</w:t>
      </w:r>
      <w:r w:rsidR="00EB7162">
        <w:rPr>
          <w:rFonts w:asciiTheme="minorHAnsi" w:hAnsiTheme="minorHAnsi" w:cstheme="minorHAnsi"/>
          <w:sz w:val="22"/>
          <w:szCs w:val="22"/>
        </w:rPr>
        <w:t xml:space="preserve"> will </w:t>
      </w:r>
      <w:r w:rsidR="00E411C1">
        <w:rPr>
          <w:rFonts w:asciiTheme="minorHAnsi" w:hAnsiTheme="minorHAnsi" w:cstheme="minorHAnsi"/>
          <w:sz w:val="22"/>
          <w:szCs w:val="22"/>
        </w:rPr>
        <w:t xml:space="preserve">lose the political attention it requires. </w:t>
      </w:r>
      <w:r w:rsidR="005D6956">
        <w:rPr>
          <w:rFonts w:asciiTheme="minorHAnsi" w:hAnsiTheme="minorHAnsi" w:cstheme="minorHAnsi"/>
          <w:sz w:val="22"/>
          <w:szCs w:val="22"/>
        </w:rPr>
        <w:t xml:space="preserve">Dividing </w:t>
      </w:r>
      <w:r w:rsidR="00A54160">
        <w:rPr>
          <w:rFonts w:asciiTheme="minorHAnsi" w:hAnsiTheme="minorHAnsi" w:cstheme="minorHAnsi"/>
          <w:sz w:val="22"/>
          <w:szCs w:val="22"/>
        </w:rPr>
        <w:t>constituents with common concerns</w:t>
      </w:r>
      <w:r w:rsidR="005D6956">
        <w:rPr>
          <w:rFonts w:asciiTheme="minorHAnsi" w:hAnsiTheme="minorHAnsi" w:cstheme="minorHAnsi"/>
          <w:sz w:val="22"/>
          <w:szCs w:val="22"/>
        </w:rPr>
        <w:t xml:space="preserve"> into separate congressional districts will likely </w:t>
      </w:r>
      <w:r>
        <w:rPr>
          <w:rFonts w:asciiTheme="minorHAnsi" w:hAnsiTheme="minorHAnsi" w:cstheme="minorHAnsi"/>
          <w:sz w:val="22"/>
          <w:szCs w:val="22"/>
        </w:rPr>
        <w:t>politically</w:t>
      </w:r>
      <w:r w:rsidR="00EB7162">
        <w:rPr>
          <w:rFonts w:asciiTheme="minorHAnsi" w:hAnsiTheme="minorHAnsi" w:cstheme="minorHAnsi"/>
          <w:sz w:val="22"/>
          <w:szCs w:val="22"/>
        </w:rPr>
        <w:t xml:space="preserve"> diluted</w:t>
      </w:r>
      <w:r w:rsidR="005D6956">
        <w:rPr>
          <w:rFonts w:asciiTheme="minorHAnsi" w:hAnsiTheme="minorHAnsi" w:cstheme="minorHAnsi"/>
          <w:sz w:val="22"/>
          <w:szCs w:val="22"/>
        </w:rPr>
        <w:t xml:space="preserve"> the</w:t>
      </w:r>
      <w:r w:rsidR="00A54160">
        <w:rPr>
          <w:rFonts w:asciiTheme="minorHAnsi" w:hAnsiTheme="minorHAnsi" w:cstheme="minorHAnsi"/>
          <w:sz w:val="22"/>
          <w:szCs w:val="22"/>
        </w:rPr>
        <w:t>ir</w:t>
      </w:r>
      <w:r w:rsidR="005D6956">
        <w:rPr>
          <w:rFonts w:asciiTheme="minorHAnsi" w:hAnsiTheme="minorHAnsi" w:cstheme="minorHAnsi"/>
          <w:sz w:val="22"/>
          <w:szCs w:val="22"/>
        </w:rPr>
        <w:t xml:space="preserve"> influence</w:t>
      </w:r>
      <w:r w:rsidR="00874E71">
        <w:rPr>
          <w:rFonts w:asciiTheme="minorHAnsi" w:hAnsiTheme="minorHAnsi" w:cstheme="minorHAnsi"/>
          <w:sz w:val="22"/>
          <w:szCs w:val="22"/>
        </w:rPr>
        <w:t xml:space="preserve"> and </w:t>
      </w:r>
      <w:r w:rsidR="00800408">
        <w:rPr>
          <w:rFonts w:asciiTheme="minorHAnsi" w:hAnsiTheme="minorHAnsi" w:cstheme="minorHAnsi"/>
          <w:sz w:val="22"/>
          <w:szCs w:val="22"/>
        </w:rPr>
        <w:t xml:space="preserve">be detrimental to climate </w:t>
      </w:r>
      <w:r w:rsidR="00800408">
        <w:rPr>
          <w:rFonts w:asciiTheme="minorHAnsi" w:hAnsiTheme="minorHAnsi" w:cstheme="minorHAnsi"/>
          <w:sz w:val="22"/>
          <w:szCs w:val="22"/>
        </w:rPr>
        <w:t>resiliency preparation</w:t>
      </w:r>
      <w:r w:rsidR="00EB7162">
        <w:rPr>
          <w:rFonts w:asciiTheme="minorHAnsi" w:hAnsiTheme="minorHAnsi" w:cstheme="minorHAnsi"/>
          <w:sz w:val="22"/>
          <w:szCs w:val="22"/>
        </w:rPr>
        <w:t xml:space="preserve">. </w:t>
      </w:r>
      <w:r w:rsidR="000C6DE0">
        <w:rPr>
          <w:rFonts w:asciiTheme="minorHAnsi" w:hAnsiTheme="minorHAnsi" w:cstheme="minorHAnsi"/>
          <w:sz w:val="22"/>
          <w:szCs w:val="22"/>
        </w:rPr>
        <w:t xml:space="preserve">Thus, it is imperative that </w:t>
      </w:r>
      <w:r w:rsidR="00314FD4">
        <w:rPr>
          <w:rFonts w:asciiTheme="minorHAnsi" w:hAnsiTheme="minorHAnsi" w:cstheme="minorHAnsi"/>
          <w:sz w:val="22"/>
          <w:szCs w:val="22"/>
        </w:rPr>
        <w:t xml:space="preserve">new district boundaries reflect </w:t>
      </w:r>
      <w:r w:rsidR="00966B7B">
        <w:rPr>
          <w:rFonts w:asciiTheme="minorHAnsi" w:hAnsiTheme="minorHAnsi" w:cstheme="minorHAnsi"/>
          <w:sz w:val="22"/>
          <w:szCs w:val="22"/>
        </w:rPr>
        <w:t xml:space="preserve">account for </w:t>
      </w:r>
      <w:r>
        <w:rPr>
          <w:rFonts w:asciiTheme="minorHAnsi" w:hAnsiTheme="minorHAnsi" w:cstheme="minorHAnsi"/>
          <w:sz w:val="22"/>
          <w:szCs w:val="22"/>
        </w:rPr>
        <w:t xml:space="preserve">this new </w:t>
      </w:r>
      <w:r w:rsidR="00157239">
        <w:rPr>
          <w:rFonts w:asciiTheme="minorHAnsi" w:hAnsiTheme="minorHAnsi" w:cstheme="minorHAnsi"/>
          <w:sz w:val="22"/>
          <w:szCs w:val="22"/>
        </w:rPr>
        <w:t xml:space="preserve">climate </w:t>
      </w:r>
      <w:r>
        <w:rPr>
          <w:rFonts w:asciiTheme="minorHAnsi" w:hAnsiTheme="minorHAnsi" w:cstheme="minorHAnsi"/>
          <w:sz w:val="22"/>
          <w:szCs w:val="22"/>
        </w:rPr>
        <w:t>reality</w:t>
      </w:r>
      <w:r w:rsidR="001A2E23">
        <w:rPr>
          <w:rFonts w:asciiTheme="minorHAnsi" w:hAnsiTheme="minorHAnsi" w:cstheme="minorHAnsi"/>
          <w:sz w:val="22"/>
          <w:szCs w:val="22"/>
        </w:rPr>
        <w:t>.</w:t>
      </w:r>
    </w:p>
    <w:p w14:paraId="4BC1C06A" w14:textId="77777777" w:rsidR="00F52E0F" w:rsidRDefault="00F52E0F" w:rsidP="00F52E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74E0C4" w14:textId="17424A2F" w:rsidR="0061665D" w:rsidRDefault="00157239" w:rsidP="00AF58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61665D">
        <w:rPr>
          <w:rFonts w:asciiTheme="minorHAnsi" w:hAnsiTheme="minorHAnsi" w:cstheme="minorHAnsi"/>
          <w:sz w:val="22"/>
          <w:szCs w:val="22"/>
        </w:rPr>
        <w:t xml:space="preserve">hese communities </w:t>
      </w:r>
      <w:r w:rsidR="00DE5C80">
        <w:rPr>
          <w:rFonts w:asciiTheme="minorHAnsi" w:hAnsiTheme="minorHAnsi" w:cstheme="minorHAnsi"/>
          <w:sz w:val="22"/>
          <w:szCs w:val="22"/>
        </w:rPr>
        <w:t xml:space="preserve">share not only challenges, but other demographic </w:t>
      </w:r>
      <w:r w:rsidR="00F52E0F">
        <w:rPr>
          <w:rFonts w:asciiTheme="minorHAnsi" w:hAnsiTheme="minorHAnsi" w:cstheme="minorHAnsi"/>
          <w:sz w:val="22"/>
          <w:szCs w:val="22"/>
        </w:rPr>
        <w:t>similarities</w:t>
      </w:r>
      <w:r w:rsidR="00E0730B">
        <w:rPr>
          <w:rFonts w:asciiTheme="minorHAnsi" w:hAnsiTheme="minorHAnsi" w:cstheme="minorHAnsi"/>
          <w:sz w:val="22"/>
          <w:szCs w:val="22"/>
        </w:rPr>
        <w:t xml:space="preserve"> as well</w:t>
      </w:r>
      <w:r w:rsidR="00F52E0F">
        <w:rPr>
          <w:rFonts w:asciiTheme="minorHAnsi" w:hAnsiTheme="minorHAnsi" w:cstheme="minorHAnsi"/>
          <w:sz w:val="22"/>
          <w:szCs w:val="22"/>
        </w:rPr>
        <w:t xml:space="preserve">. </w:t>
      </w:r>
      <w:r w:rsidR="00F26D31">
        <w:rPr>
          <w:rFonts w:asciiTheme="minorHAnsi" w:hAnsiTheme="minorHAnsi" w:cstheme="minorHAnsi"/>
          <w:sz w:val="22"/>
          <w:szCs w:val="22"/>
        </w:rPr>
        <w:t xml:space="preserve">For instance, with respect to </w:t>
      </w:r>
      <w:r w:rsidR="00E01686">
        <w:rPr>
          <w:rFonts w:asciiTheme="minorHAnsi" w:hAnsiTheme="minorHAnsi" w:cstheme="minorHAnsi"/>
          <w:sz w:val="22"/>
          <w:szCs w:val="22"/>
        </w:rPr>
        <w:t xml:space="preserve">racial diversity, </w:t>
      </w:r>
      <w:r w:rsidR="003B7167">
        <w:rPr>
          <w:rFonts w:asciiTheme="minorHAnsi" w:hAnsiTheme="minorHAnsi" w:cstheme="minorHAnsi"/>
          <w:sz w:val="22"/>
          <w:szCs w:val="22"/>
        </w:rPr>
        <w:t xml:space="preserve">the Rockland Rivertowns are far less white and </w:t>
      </w:r>
      <w:r>
        <w:rPr>
          <w:rFonts w:asciiTheme="minorHAnsi" w:hAnsiTheme="minorHAnsi" w:cstheme="minorHAnsi"/>
          <w:sz w:val="22"/>
          <w:szCs w:val="22"/>
        </w:rPr>
        <w:t xml:space="preserve">racially </w:t>
      </w:r>
      <w:r w:rsidR="003B7167">
        <w:rPr>
          <w:rFonts w:asciiTheme="minorHAnsi" w:hAnsiTheme="minorHAnsi" w:cstheme="minorHAnsi"/>
          <w:sz w:val="22"/>
          <w:szCs w:val="22"/>
        </w:rPr>
        <w:t xml:space="preserve">more diverse than the county at-large. With </w:t>
      </w:r>
      <w:r w:rsidR="00E01686">
        <w:rPr>
          <w:rFonts w:asciiTheme="minorHAnsi" w:hAnsiTheme="minorHAnsi" w:cstheme="minorHAnsi"/>
          <w:sz w:val="22"/>
          <w:szCs w:val="22"/>
        </w:rPr>
        <w:t>a population that is upwards of</w:t>
      </w:r>
      <w:r w:rsidR="00C9369E">
        <w:rPr>
          <w:rFonts w:asciiTheme="minorHAnsi" w:hAnsiTheme="minorHAnsi" w:cstheme="minorHAnsi"/>
          <w:sz w:val="22"/>
          <w:szCs w:val="22"/>
        </w:rPr>
        <w:t xml:space="preserve"> two-thirds </w:t>
      </w:r>
      <w:r w:rsidR="00E01686" w:rsidRPr="006A4A65">
        <w:rPr>
          <w:rFonts w:asciiTheme="minorHAnsi" w:hAnsiTheme="minorHAnsi" w:cstheme="minorHAnsi"/>
          <w:sz w:val="22"/>
          <w:szCs w:val="22"/>
        </w:rPr>
        <w:t>Hispanic</w:t>
      </w:r>
      <w:r w:rsidR="00E01686">
        <w:rPr>
          <w:rFonts w:asciiTheme="minorHAnsi" w:hAnsiTheme="minorHAnsi" w:cstheme="minorHAnsi"/>
          <w:sz w:val="22"/>
          <w:szCs w:val="22"/>
        </w:rPr>
        <w:t xml:space="preserve"> in Haver</w:t>
      </w:r>
      <w:r w:rsidR="00683BCC">
        <w:rPr>
          <w:rFonts w:asciiTheme="minorHAnsi" w:hAnsiTheme="minorHAnsi" w:cstheme="minorHAnsi"/>
          <w:sz w:val="22"/>
          <w:szCs w:val="22"/>
        </w:rPr>
        <w:t>straw</w:t>
      </w:r>
      <w:r w:rsidR="00C9369E">
        <w:rPr>
          <w:rFonts w:asciiTheme="minorHAnsi" w:hAnsiTheme="minorHAnsi" w:cstheme="minorHAnsi"/>
          <w:sz w:val="22"/>
          <w:szCs w:val="22"/>
        </w:rPr>
        <w:t xml:space="preserve"> and </w:t>
      </w:r>
      <w:r w:rsidR="00C9369E" w:rsidRPr="00C9369E">
        <w:rPr>
          <w:rFonts w:asciiTheme="minorHAnsi" w:hAnsiTheme="minorHAnsi" w:cstheme="minorHAnsi"/>
          <w:sz w:val="22"/>
          <w:szCs w:val="22"/>
        </w:rPr>
        <w:t>one-half</w:t>
      </w:r>
      <w:r w:rsidR="00C9369E">
        <w:rPr>
          <w:rFonts w:asciiTheme="minorHAnsi" w:hAnsiTheme="minorHAnsi" w:cstheme="minorHAnsi"/>
          <w:sz w:val="22"/>
          <w:szCs w:val="22"/>
        </w:rPr>
        <w:t xml:space="preserve"> </w:t>
      </w:r>
      <w:r w:rsidR="00C9369E" w:rsidRPr="00C9369E">
        <w:rPr>
          <w:rFonts w:asciiTheme="minorHAnsi" w:hAnsiTheme="minorHAnsi" w:cstheme="minorHAnsi"/>
          <w:sz w:val="22"/>
          <w:szCs w:val="22"/>
        </w:rPr>
        <w:t>in</w:t>
      </w:r>
      <w:r w:rsidR="00C9369E">
        <w:rPr>
          <w:rFonts w:asciiTheme="minorHAnsi" w:hAnsiTheme="minorHAnsi" w:cstheme="minorHAnsi"/>
          <w:sz w:val="22"/>
          <w:szCs w:val="22"/>
        </w:rPr>
        <w:t xml:space="preserve"> Sleepy Hollow, whereas all of Rockland is just </w:t>
      </w:r>
      <w:r w:rsidR="002B7DF9">
        <w:rPr>
          <w:rFonts w:asciiTheme="minorHAnsi" w:hAnsiTheme="minorHAnsi" w:cstheme="minorHAnsi"/>
          <w:sz w:val="22"/>
          <w:szCs w:val="22"/>
        </w:rPr>
        <w:t>18% Hispani</w:t>
      </w:r>
      <w:r w:rsidR="00903DC0">
        <w:rPr>
          <w:rFonts w:asciiTheme="minorHAnsi" w:hAnsiTheme="minorHAnsi" w:cstheme="minorHAnsi"/>
          <w:sz w:val="22"/>
          <w:szCs w:val="22"/>
        </w:rPr>
        <w:t>c</w:t>
      </w:r>
      <w:r w:rsidR="006F2245">
        <w:rPr>
          <w:rFonts w:asciiTheme="minorHAnsi" w:hAnsiTheme="minorHAnsi" w:cstheme="minorHAnsi"/>
          <w:sz w:val="22"/>
          <w:szCs w:val="22"/>
        </w:rPr>
        <w:t>, the</w:t>
      </w:r>
      <w:r w:rsidR="00683BCC">
        <w:rPr>
          <w:rFonts w:asciiTheme="minorHAnsi" w:hAnsiTheme="minorHAnsi" w:cstheme="minorHAnsi"/>
          <w:sz w:val="22"/>
          <w:szCs w:val="22"/>
        </w:rPr>
        <w:t xml:space="preserve"> Rockland Rivertowns demographically more closely resemble </w:t>
      </w:r>
      <w:r w:rsidR="002E6762">
        <w:rPr>
          <w:rFonts w:asciiTheme="minorHAnsi" w:hAnsiTheme="minorHAnsi" w:cstheme="minorHAnsi"/>
          <w:sz w:val="22"/>
          <w:szCs w:val="22"/>
        </w:rPr>
        <w:t>the Westchester Rivertowns than they do the rest of Rockland County</w:t>
      </w:r>
      <w:r w:rsidR="002B7DF9">
        <w:rPr>
          <w:rFonts w:asciiTheme="minorHAnsi" w:hAnsiTheme="minorHAnsi" w:cstheme="minorHAnsi"/>
          <w:sz w:val="22"/>
          <w:szCs w:val="22"/>
        </w:rPr>
        <w:t>.</w:t>
      </w:r>
      <w:r w:rsidR="00037755">
        <w:rPr>
          <w:rFonts w:asciiTheme="minorHAnsi" w:hAnsiTheme="minorHAnsi" w:cstheme="minorHAnsi"/>
          <w:sz w:val="22"/>
          <w:szCs w:val="22"/>
        </w:rPr>
        <w:t xml:space="preserve"> </w:t>
      </w:r>
      <w:r w:rsidR="00874E71">
        <w:rPr>
          <w:rFonts w:asciiTheme="minorHAnsi" w:hAnsiTheme="minorHAnsi" w:cstheme="minorHAnsi"/>
          <w:sz w:val="22"/>
          <w:szCs w:val="22"/>
        </w:rPr>
        <w:t>Considering</w:t>
      </w:r>
      <w:r w:rsidR="00037755">
        <w:rPr>
          <w:rFonts w:asciiTheme="minorHAnsi" w:hAnsiTheme="minorHAnsi" w:cstheme="minorHAnsi"/>
          <w:sz w:val="22"/>
          <w:szCs w:val="22"/>
        </w:rPr>
        <w:t xml:space="preserve"> </w:t>
      </w:r>
      <w:r w:rsidR="00874E71">
        <w:rPr>
          <w:rFonts w:asciiTheme="minorHAnsi" w:hAnsiTheme="minorHAnsi" w:cstheme="minorHAnsi"/>
          <w:sz w:val="22"/>
          <w:szCs w:val="22"/>
        </w:rPr>
        <w:t>demographic</w:t>
      </w:r>
      <w:r w:rsidR="00A54160">
        <w:rPr>
          <w:rFonts w:asciiTheme="minorHAnsi" w:hAnsiTheme="minorHAnsi" w:cstheme="minorHAnsi"/>
          <w:sz w:val="22"/>
          <w:szCs w:val="22"/>
        </w:rPr>
        <w:t xml:space="preserve"> </w:t>
      </w:r>
      <w:r w:rsidR="00874E71">
        <w:rPr>
          <w:rFonts w:asciiTheme="minorHAnsi" w:hAnsiTheme="minorHAnsi" w:cstheme="minorHAnsi"/>
          <w:sz w:val="22"/>
          <w:szCs w:val="22"/>
        </w:rPr>
        <w:t>similarities and climate challenges,</w:t>
      </w:r>
      <w:r w:rsidR="00A54160">
        <w:rPr>
          <w:rFonts w:asciiTheme="minorHAnsi" w:hAnsiTheme="minorHAnsi" w:cstheme="minorHAnsi"/>
          <w:sz w:val="22"/>
          <w:szCs w:val="22"/>
        </w:rPr>
        <w:t xml:space="preserve"> </w:t>
      </w:r>
      <w:r w:rsidR="00874E71">
        <w:rPr>
          <w:rFonts w:asciiTheme="minorHAnsi" w:hAnsiTheme="minorHAnsi" w:cstheme="minorHAnsi"/>
          <w:sz w:val="22"/>
          <w:szCs w:val="22"/>
        </w:rPr>
        <w:t>residents of the Rockland and Westchester County Rivertowns form</w:t>
      </w:r>
      <w:r w:rsidR="0038385D">
        <w:rPr>
          <w:rFonts w:asciiTheme="minorHAnsi" w:hAnsiTheme="minorHAnsi" w:cstheme="minorHAnsi"/>
          <w:sz w:val="22"/>
          <w:szCs w:val="22"/>
        </w:rPr>
        <w:t xml:space="preserve"> a community of interest</w:t>
      </w:r>
      <w:r w:rsidR="00874E7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97B564" w14:textId="3A169705" w:rsidR="00874E71" w:rsidRDefault="00874E71" w:rsidP="00AF58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AC5E8E" w14:textId="40A225BB" w:rsidR="00874E71" w:rsidRDefault="00874E71" w:rsidP="00AF58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Thank You.</w:t>
      </w:r>
    </w:p>
    <w:p w14:paraId="7296734A" w14:textId="10D1E13C" w:rsidR="00AF58B4" w:rsidRDefault="00AF58B4" w:rsidP="00AF58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BA7E4E" w14:textId="43751E5C" w:rsidR="00AF58B4" w:rsidRPr="00E01686" w:rsidRDefault="00AF58B4" w:rsidP="00AF58B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###</w:t>
      </w:r>
    </w:p>
    <w:p w14:paraId="7EC193A2" w14:textId="6349A9C8" w:rsidR="0094600D" w:rsidRPr="006479E3" w:rsidRDefault="0094600D" w:rsidP="002245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034848" w14:textId="44F8B7D7" w:rsidR="0094600D" w:rsidRPr="006479E3" w:rsidRDefault="0094600D" w:rsidP="0022459B">
      <w:pPr>
        <w:jc w:val="both"/>
        <w:rPr>
          <w:rFonts w:asciiTheme="minorHAnsi" w:hAnsiTheme="minorHAnsi" w:cstheme="minorHAnsi"/>
          <w:sz w:val="22"/>
          <w:szCs w:val="22"/>
        </w:rPr>
      </w:pPr>
      <w:r w:rsidRPr="006479E3">
        <w:rPr>
          <w:rFonts w:asciiTheme="minorHAnsi" w:hAnsiTheme="minorHAnsi" w:cstheme="minorHAnsi"/>
          <w:sz w:val="22"/>
          <w:szCs w:val="22"/>
        </w:rPr>
        <w:tab/>
      </w:r>
    </w:p>
    <w:p w14:paraId="0B41C3BA" w14:textId="74FE634D" w:rsidR="0094600D" w:rsidRPr="006479E3" w:rsidRDefault="0094600D" w:rsidP="002245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3482AA" w14:textId="1F858E80" w:rsidR="0094600D" w:rsidRPr="006479E3" w:rsidRDefault="0094600D" w:rsidP="0022459B">
      <w:pPr>
        <w:jc w:val="both"/>
        <w:rPr>
          <w:rFonts w:asciiTheme="minorHAnsi" w:hAnsiTheme="minorHAnsi" w:cstheme="minorHAnsi"/>
          <w:sz w:val="22"/>
          <w:szCs w:val="22"/>
        </w:rPr>
      </w:pPr>
      <w:r w:rsidRPr="006479E3">
        <w:rPr>
          <w:rFonts w:asciiTheme="minorHAnsi" w:hAnsiTheme="minorHAnsi" w:cstheme="minorHAnsi"/>
          <w:sz w:val="22"/>
          <w:szCs w:val="22"/>
        </w:rPr>
        <w:tab/>
      </w:r>
    </w:p>
    <w:p w14:paraId="21721161" w14:textId="301170C2" w:rsidR="00174EDC" w:rsidRPr="006479E3" w:rsidRDefault="00174EDC" w:rsidP="002245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1F96FF" w14:textId="5EF08A47" w:rsidR="00174EDC" w:rsidRPr="006479E3" w:rsidRDefault="00174EDC" w:rsidP="0022459B">
      <w:pPr>
        <w:jc w:val="both"/>
        <w:rPr>
          <w:rFonts w:asciiTheme="minorHAnsi" w:hAnsiTheme="minorHAnsi" w:cstheme="minorHAnsi"/>
          <w:sz w:val="22"/>
          <w:szCs w:val="22"/>
        </w:rPr>
      </w:pPr>
      <w:r w:rsidRPr="006479E3">
        <w:rPr>
          <w:rFonts w:asciiTheme="minorHAnsi" w:hAnsiTheme="minorHAnsi" w:cstheme="minorHAnsi"/>
          <w:sz w:val="22"/>
          <w:szCs w:val="22"/>
        </w:rPr>
        <w:tab/>
      </w:r>
    </w:p>
    <w:p w14:paraId="3C5E5891" w14:textId="0A788267" w:rsidR="00066C98" w:rsidRPr="006479E3" w:rsidRDefault="00066C98" w:rsidP="00066C9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2F6715" w14:textId="77777777" w:rsidR="00066C98" w:rsidRPr="006479E3" w:rsidRDefault="00066C98" w:rsidP="00066C98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066C98" w:rsidRPr="006479E3" w:rsidSect="00BE7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C7A54" w14:textId="77777777" w:rsidR="00614C72" w:rsidRDefault="00614C72" w:rsidP="00614C72">
      <w:r>
        <w:separator/>
      </w:r>
    </w:p>
  </w:endnote>
  <w:endnote w:type="continuationSeparator" w:id="0">
    <w:p w14:paraId="45100C6B" w14:textId="77777777" w:rsidR="00614C72" w:rsidRDefault="00614C72" w:rsidP="0061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altName w:val="Calibri"/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626E" w14:textId="77777777" w:rsidR="00614C72" w:rsidRDefault="00614C72" w:rsidP="00614C72">
      <w:r>
        <w:separator/>
      </w:r>
    </w:p>
  </w:footnote>
  <w:footnote w:type="continuationSeparator" w:id="0">
    <w:p w14:paraId="44FED448" w14:textId="77777777" w:rsidR="00614C72" w:rsidRDefault="00614C72" w:rsidP="00614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8A2"/>
    <w:multiLevelType w:val="hybridMultilevel"/>
    <w:tmpl w:val="84D69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B5FEB"/>
    <w:multiLevelType w:val="hybridMultilevel"/>
    <w:tmpl w:val="B5F87374"/>
    <w:lvl w:ilvl="0" w:tplc="AD2C05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98"/>
    <w:rsid w:val="00004723"/>
    <w:rsid w:val="00013656"/>
    <w:rsid w:val="00024B41"/>
    <w:rsid w:val="00037755"/>
    <w:rsid w:val="0005759E"/>
    <w:rsid w:val="00066C98"/>
    <w:rsid w:val="00093AB8"/>
    <w:rsid w:val="000B751B"/>
    <w:rsid w:val="000C3853"/>
    <w:rsid w:val="000C6DE0"/>
    <w:rsid w:val="00134CDD"/>
    <w:rsid w:val="00157239"/>
    <w:rsid w:val="00174EDC"/>
    <w:rsid w:val="001A2E23"/>
    <w:rsid w:val="001A4C71"/>
    <w:rsid w:val="001C4450"/>
    <w:rsid w:val="001C7B12"/>
    <w:rsid w:val="0020700E"/>
    <w:rsid w:val="0022459B"/>
    <w:rsid w:val="0024732B"/>
    <w:rsid w:val="002A4103"/>
    <w:rsid w:val="002B7DF9"/>
    <w:rsid w:val="002E6762"/>
    <w:rsid w:val="00310E33"/>
    <w:rsid w:val="00314FD4"/>
    <w:rsid w:val="00363FB7"/>
    <w:rsid w:val="0038385D"/>
    <w:rsid w:val="00383C25"/>
    <w:rsid w:val="003B7167"/>
    <w:rsid w:val="004225C2"/>
    <w:rsid w:val="005462FF"/>
    <w:rsid w:val="00572E81"/>
    <w:rsid w:val="005834F2"/>
    <w:rsid w:val="005D6956"/>
    <w:rsid w:val="005E0F15"/>
    <w:rsid w:val="00614C72"/>
    <w:rsid w:val="0061665D"/>
    <w:rsid w:val="006456B6"/>
    <w:rsid w:val="006479E3"/>
    <w:rsid w:val="00683BCC"/>
    <w:rsid w:val="0069597D"/>
    <w:rsid w:val="006A4A65"/>
    <w:rsid w:val="006F2245"/>
    <w:rsid w:val="007162A1"/>
    <w:rsid w:val="00746B71"/>
    <w:rsid w:val="007B05F7"/>
    <w:rsid w:val="00800408"/>
    <w:rsid w:val="00812A30"/>
    <w:rsid w:val="00874E71"/>
    <w:rsid w:val="00886046"/>
    <w:rsid w:val="00903DC0"/>
    <w:rsid w:val="0094600D"/>
    <w:rsid w:val="00964C94"/>
    <w:rsid w:val="00966B7B"/>
    <w:rsid w:val="009C1243"/>
    <w:rsid w:val="009D1C09"/>
    <w:rsid w:val="009E49AB"/>
    <w:rsid w:val="00A40E31"/>
    <w:rsid w:val="00A4664C"/>
    <w:rsid w:val="00A54160"/>
    <w:rsid w:val="00A56272"/>
    <w:rsid w:val="00A827E3"/>
    <w:rsid w:val="00AC7370"/>
    <w:rsid w:val="00AF58B4"/>
    <w:rsid w:val="00B92DAB"/>
    <w:rsid w:val="00B95460"/>
    <w:rsid w:val="00BB2B2E"/>
    <w:rsid w:val="00BE7A5F"/>
    <w:rsid w:val="00C45509"/>
    <w:rsid w:val="00C809E9"/>
    <w:rsid w:val="00C9097E"/>
    <w:rsid w:val="00C9369E"/>
    <w:rsid w:val="00C960A0"/>
    <w:rsid w:val="00D31BF4"/>
    <w:rsid w:val="00D33BFC"/>
    <w:rsid w:val="00D7733C"/>
    <w:rsid w:val="00D8515E"/>
    <w:rsid w:val="00DE5C80"/>
    <w:rsid w:val="00DF7078"/>
    <w:rsid w:val="00E00C36"/>
    <w:rsid w:val="00E01686"/>
    <w:rsid w:val="00E06E5F"/>
    <w:rsid w:val="00E0730B"/>
    <w:rsid w:val="00E20CF3"/>
    <w:rsid w:val="00E411C1"/>
    <w:rsid w:val="00E46499"/>
    <w:rsid w:val="00E53FB3"/>
    <w:rsid w:val="00EB7162"/>
    <w:rsid w:val="00F17BBD"/>
    <w:rsid w:val="00F26D31"/>
    <w:rsid w:val="00F52E0F"/>
    <w:rsid w:val="00F56DF0"/>
    <w:rsid w:val="00F6101B"/>
    <w:rsid w:val="00FC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0BB4D"/>
  <w15:chartTrackingRefBased/>
  <w15:docId w15:val="{5E168BB3-0B2D-704D-9EA1-FD55F907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Merriweather"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B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14C7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C72"/>
  </w:style>
  <w:style w:type="character" w:styleId="FootnoteReference">
    <w:name w:val="footnote reference"/>
    <w:basedOn w:val="DefaultParagraphFont"/>
    <w:uiPriority w:val="99"/>
    <w:semiHidden/>
    <w:unhideWhenUsed/>
    <w:rsid w:val="00614C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05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7A0886-ACAB-904C-8660-821FBB4A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 Lederman</dc:creator>
  <cp:keywords/>
  <dc:description/>
  <cp:lastModifiedBy>Clyde Lederman</cp:lastModifiedBy>
  <cp:revision>2</cp:revision>
  <dcterms:created xsi:type="dcterms:W3CDTF">2021-11-06T18:58:00Z</dcterms:created>
  <dcterms:modified xsi:type="dcterms:W3CDTF">2021-11-06T18:58:00Z</dcterms:modified>
</cp:coreProperties>
</file>