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A22" w:rsidRDefault="001F19F4" w:rsidP="00031533">
      <w:pPr>
        <w:pStyle w:val="FootnoteText"/>
        <w:rPr>
          <w:noProof/>
        </w:rPr>
      </w:pPr>
      <w:r>
        <w:rPr>
          <w:noProof/>
        </w:rPr>
        <w:drawing>
          <wp:inline distT="0" distB="0" distL="0" distR="0">
            <wp:extent cx="7223760" cy="12211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 letterhead header.jpg"/>
                    <pic:cNvPicPr/>
                  </pic:nvPicPr>
                  <pic:blipFill>
                    <a:blip r:embed="rId7">
                      <a:extLst>
                        <a:ext uri="{28A0092B-C50C-407E-A947-70E740481C1C}">
                          <a14:useLocalDpi xmlns:a14="http://schemas.microsoft.com/office/drawing/2010/main" val="0"/>
                        </a:ext>
                      </a:extLst>
                    </a:blip>
                    <a:stretch>
                      <a:fillRect/>
                    </a:stretch>
                  </pic:blipFill>
                  <pic:spPr>
                    <a:xfrm>
                      <a:off x="0" y="0"/>
                      <a:ext cx="7223760" cy="1221105"/>
                    </a:xfrm>
                    <a:prstGeom prst="rect">
                      <a:avLst/>
                    </a:prstGeom>
                  </pic:spPr>
                </pic:pic>
              </a:graphicData>
            </a:graphic>
          </wp:inline>
        </w:drawing>
      </w:r>
    </w:p>
    <w:p w:rsidR="004B7142" w:rsidRPr="004B7142" w:rsidRDefault="00722DDF" w:rsidP="004B7142">
      <w:r>
        <w:rPr>
          <w:noProof/>
        </w:rPr>
        <mc:AlternateContent>
          <mc:Choice Requires="wps">
            <w:drawing>
              <wp:anchor distT="0" distB="0" distL="114300" distR="114300" simplePos="0" relativeHeight="251657728" behindDoc="0" locked="0" layoutInCell="1" allowOverlap="1">
                <wp:simplePos x="0" y="0"/>
                <wp:positionH relativeFrom="column">
                  <wp:posOffset>-64770</wp:posOffset>
                </wp:positionH>
                <wp:positionV relativeFrom="paragraph">
                  <wp:posOffset>55245</wp:posOffset>
                </wp:positionV>
                <wp:extent cx="1897380" cy="7315200"/>
                <wp:effectExtent l="0" t="0" r="762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7315200"/>
                        </a:xfrm>
                        <a:prstGeom prst="rect">
                          <a:avLst/>
                        </a:prstGeom>
                        <a:solidFill>
                          <a:srgbClr val="FFFFFF"/>
                        </a:solidFill>
                        <a:ln>
                          <a:noFill/>
                        </a:ln>
                        <a:extLst>
                          <a:ext uri="{91240B29-F687-4F45-9708-019B960494DF}">
                            <a14:hiddenLine xmlns:a14="http://schemas.microsoft.com/office/drawing/2010/main" w="9525">
                              <a:solidFill>
                                <a:srgbClr val="808080"/>
                              </a:solidFill>
                              <a:miter lim="800000"/>
                              <a:headEnd/>
                              <a:tailEnd/>
                            </a14:hiddenLine>
                          </a:ext>
                        </a:extLst>
                      </wps:spPr>
                      <wps:txbx>
                        <w:txbxContent>
                          <w:p w:rsidR="000D6768" w:rsidRDefault="000D6768" w:rsidP="000D6768">
                            <w:pPr>
                              <w:pBdr>
                                <w:right w:val="single" w:sz="4" w:space="0" w:color="auto"/>
                              </w:pBdr>
                              <w:rPr>
                                <w:b/>
                                <w:spacing w:val="-10"/>
                                <w:sz w:val="26"/>
                                <w:szCs w:val="26"/>
                              </w:rPr>
                            </w:pPr>
                            <w:r>
                              <w:rPr>
                                <w:b/>
                                <w:spacing w:val="-10"/>
                                <w:sz w:val="26"/>
                                <w:szCs w:val="26"/>
                              </w:rPr>
                              <w:t xml:space="preserve">Loretta J. Orologio, </w:t>
                            </w:r>
                            <w:proofErr w:type="spellStart"/>
                            <w:r>
                              <w:rPr>
                                <w:b/>
                                <w:spacing w:val="-10"/>
                                <w:sz w:val="26"/>
                                <w:szCs w:val="26"/>
                              </w:rPr>
                              <w:t>Ed.D</w:t>
                            </w:r>
                            <w:proofErr w:type="spellEnd"/>
                            <w:r>
                              <w:rPr>
                                <w:b/>
                                <w:spacing w:val="-10"/>
                                <w:sz w:val="26"/>
                                <w:szCs w:val="26"/>
                              </w:rPr>
                              <w:t>.</w:t>
                            </w:r>
                          </w:p>
                          <w:p w:rsidR="000D6768" w:rsidRDefault="000D6768" w:rsidP="000D6768">
                            <w:pPr>
                              <w:pBdr>
                                <w:right w:val="single" w:sz="4" w:space="0" w:color="auto"/>
                              </w:pBdr>
                              <w:rPr>
                                <w:i/>
                                <w:spacing w:val="-10"/>
                              </w:rPr>
                            </w:pPr>
                            <w:r>
                              <w:rPr>
                                <w:i/>
                                <w:spacing w:val="-10"/>
                              </w:rPr>
                              <w:t xml:space="preserve"> Superintendent of Schools</w:t>
                            </w:r>
                          </w:p>
                          <w:p w:rsidR="000D6768" w:rsidRDefault="000D6768" w:rsidP="000D6768">
                            <w:pPr>
                              <w:pBdr>
                                <w:right w:val="single" w:sz="4" w:space="0" w:color="auto"/>
                              </w:pBdr>
                              <w:rPr>
                                <w:i/>
                                <w:spacing w:val="-10"/>
                              </w:rPr>
                            </w:pPr>
                            <w:r>
                              <w:rPr>
                                <w:i/>
                                <w:spacing w:val="-10"/>
                              </w:rPr>
                              <w:t>x2300</w:t>
                            </w:r>
                          </w:p>
                          <w:p w:rsidR="000D6768" w:rsidRDefault="000D6768" w:rsidP="000D6768">
                            <w:pPr>
                              <w:pBdr>
                                <w:right w:val="single" w:sz="4" w:space="0" w:color="auto"/>
                              </w:pBdr>
                              <w:rPr>
                                <w:i/>
                                <w:sz w:val="26"/>
                                <w:szCs w:val="26"/>
                              </w:rPr>
                            </w:pPr>
                          </w:p>
                          <w:p w:rsidR="000D6768" w:rsidRDefault="000D6768" w:rsidP="000D6768">
                            <w:pPr>
                              <w:pBdr>
                                <w:right w:val="single" w:sz="4" w:space="0" w:color="auto"/>
                              </w:pBdr>
                              <w:rPr>
                                <w:b/>
                                <w:i/>
                                <w:sz w:val="22"/>
                                <w:szCs w:val="22"/>
                                <w:u w:val="single"/>
                              </w:rPr>
                            </w:pPr>
                            <w:r>
                              <w:rPr>
                                <w:b/>
                                <w:i/>
                                <w:sz w:val="22"/>
                                <w:szCs w:val="22"/>
                                <w:u w:val="single"/>
                              </w:rPr>
                              <w:t>Superintendent’s</w:t>
                            </w:r>
                          </w:p>
                          <w:p w:rsidR="000D6768" w:rsidRDefault="000D6768" w:rsidP="000D6768">
                            <w:pPr>
                              <w:pBdr>
                                <w:right w:val="single" w:sz="4" w:space="0" w:color="auto"/>
                              </w:pBdr>
                              <w:rPr>
                                <w:b/>
                                <w:i/>
                                <w:sz w:val="22"/>
                                <w:szCs w:val="22"/>
                                <w:u w:val="single"/>
                              </w:rPr>
                            </w:pPr>
                            <w:r>
                              <w:rPr>
                                <w:b/>
                                <w:i/>
                                <w:sz w:val="22"/>
                                <w:szCs w:val="22"/>
                                <w:u w:val="single"/>
                              </w:rPr>
                              <w:t>Executive Cabinet</w:t>
                            </w:r>
                          </w:p>
                          <w:p w:rsidR="000D6768" w:rsidRDefault="000D6768" w:rsidP="000D6768">
                            <w:pPr>
                              <w:pBdr>
                                <w:right w:val="single" w:sz="4" w:space="0" w:color="auto"/>
                              </w:pBdr>
                              <w:rPr>
                                <w:spacing w:val="-10"/>
                                <w:sz w:val="22"/>
                                <w:szCs w:val="22"/>
                              </w:rPr>
                            </w:pPr>
                          </w:p>
                          <w:p w:rsidR="000D6768" w:rsidRDefault="00E345C9" w:rsidP="000D6768">
                            <w:pPr>
                              <w:pBdr>
                                <w:right w:val="single" w:sz="4" w:space="0" w:color="auto"/>
                              </w:pBdr>
                              <w:rPr>
                                <w:spacing w:val="-10"/>
                                <w:sz w:val="21"/>
                                <w:szCs w:val="21"/>
                              </w:rPr>
                            </w:pPr>
                            <w:r>
                              <w:rPr>
                                <w:spacing w:val="-10"/>
                                <w:sz w:val="21"/>
                                <w:szCs w:val="21"/>
                              </w:rPr>
                              <w:t>Matthew DeAmaral</w:t>
                            </w:r>
                            <w:r w:rsidR="000D6768">
                              <w:rPr>
                                <w:spacing w:val="-10"/>
                                <w:sz w:val="21"/>
                                <w:szCs w:val="21"/>
                              </w:rPr>
                              <w:t>, CPA</w:t>
                            </w:r>
                          </w:p>
                          <w:p w:rsidR="000D6768" w:rsidRDefault="000D6768" w:rsidP="000D6768">
                            <w:pPr>
                              <w:pBdr>
                                <w:right w:val="single" w:sz="4" w:space="0" w:color="auto"/>
                              </w:pBdr>
                              <w:rPr>
                                <w:i/>
                                <w:spacing w:val="-10"/>
                              </w:rPr>
                            </w:pPr>
                            <w:r>
                              <w:rPr>
                                <w:i/>
                                <w:spacing w:val="-10"/>
                              </w:rPr>
                              <w:t xml:space="preserve">Assistant Superintendent for Business Services </w:t>
                            </w:r>
                          </w:p>
                          <w:p w:rsidR="000D6768" w:rsidRDefault="000D6768" w:rsidP="000D6768">
                            <w:pPr>
                              <w:pBdr>
                                <w:right w:val="single" w:sz="4" w:space="0" w:color="auto"/>
                              </w:pBdr>
                              <w:rPr>
                                <w:i/>
                                <w:spacing w:val="-10"/>
                              </w:rPr>
                            </w:pPr>
                            <w:r>
                              <w:rPr>
                                <w:i/>
                                <w:spacing w:val="-10"/>
                              </w:rPr>
                              <w:t>x2330</w:t>
                            </w:r>
                          </w:p>
                          <w:p w:rsidR="000D6768" w:rsidRDefault="000D6768" w:rsidP="000D6768">
                            <w:pPr>
                              <w:pBdr>
                                <w:right w:val="single" w:sz="4" w:space="0" w:color="auto"/>
                              </w:pBdr>
                              <w:rPr>
                                <w:spacing w:val="-10"/>
                                <w:sz w:val="21"/>
                                <w:szCs w:val="21"/>
                              </w:rPr>
                            </w:pPr>
                          </w:p>
                          <w:p w:rsidR="000D6768" w:rsidRDefault="000D6768" w:rsidP="000D6768">
                            <w:pPr>
                              <w:pBdr>
                                <w:right w:val="single" w:sz="4" w:space="0" w:color="auto"/>
                              </w:pBdr>
                              <w:rPr>
                                <w:spacing w:val="-10"/>
                                <w:sz w:val="21"/>
                                <w:szCs w:val="21"/>
                              </w:rPr>
                            </w:pPr>
                          </w:p>
                          <w:p w:rsidR="000D6768" w:rsidRDefault="000D6768" w:rsidP="000D6768">
                            <w:pPr>
                              <w:pBdr>
                                <w:right w:val="single" w:sz="4" w:space="0" w:color="auto"/>
                              </w:pBdr>
                              <w:rPr>
                                <w:spacing w:val="-10"/>
                                <w:sz w:val="21"/>
                                <w:szCs w:val="21"/>
                              </w:rPr>
                            </w:pPr>
                            <w:r>
                              <w:rPr>
                                <w:spacing w:val="-10"/>
                                <w:sz w:val="21"/>
                                <w:szCs w:val="21"/>
                              </w:rPr>
                              <w:t>Mr. Giulio Bosco, Jr.</w:t>
                            </w:r>
                          </w:p>
                          <w:p w:rsidR="000D6768" w:rsidRDefault="000D6768" w:rsidP="000D6768">
                            <w:pPr>
                              <w:pBdr>
                                <w:right w:val="single" w:sz="4" w:space="0" w:color="auto"/>
                              </w:pBdr>
                              <w:rPr>
                                <w:i/>
                                <w:spacing w:val="-10"/>
                              </w:rPr>
                            </w:pPr>
                            <w:r>
                              <w:rPr>
                                <w:i/>
                                <w:spacing w:val="-10"/>
                              </w:rPr>
                              <w:t>Assistant Superintendent for Instruction</w:t>
                            </w:r>
                          </w:p>
                          <w:p w:rsidR="000D6768" w:rsidRDefault="000D6768" w:rsidP="000D6768">
                            <w:pPr>
                              <w:pBdr>
                                <w:right w:val="single" w:sz="4" w:space="0" w:color="auto"/>
                              </w:pBdr>
                              <w:rPr>
                                <w:i/>
                                <w:spacing w:val="-10"/>
                              </w:rPr>
                            </w:pPr>
                            <w:r>
                              <w:rPr>
                                <w:i/>
                                <w:spacing w:val="-10"/>
                              </w:rPr>
                              <w:t>x2310</w:t>
                            </w:r>
                          </w:p>
                          <w:p w:rsidR="000D6768" w:rsidRDefault="000D6768" w:rsidP="000D6768">
                            <w:pPr>
                              <w:pBdr>
                                <w:right w:val="single" w:sz="4" w:space="0" w:color="auto"/>
                              </w:pBdr>
                              <w:rPr>
                                <w:i/>
                                <w:spacing w:val="-10"/>
                              </w:rPr>
                            </w:pPr>
                          </w:p>
                          <w:p w:rsidR="000D6768" w:rsidRDefault="000D6768" w:rsidP="000D6768">
                            <w:pPr>
                              <w:pBdr>
                                <w:right w:val="single" w:sz="4" w:space="0" w:color="auto"/>
                              </w:pBdr>
                              <w:rPr>
                                <w:i/>
                                <w:spacing w:val="-10"/>
                              </w:rPr>
                            </w:pPr>
                          </w:p>
                          <w:p w:rsidR="000D6768" w:rsidRDefault="000D6768" w:rsidP="000D6768">
                            <w:pPr>
                              <w:pBdr>
                                <w:right w:val="single" w:sz="4" w:space="0" w:color="auto"/>
                              </w:pBdr>
                              <w:rPr>
                                <w:spacing w:val="-10"/>
                                <w:sz w:val="21"/>
                                <w:szCs w:val="21"/>
                              </w:rPr>
                            </w:pPr>
                            <w:r>
                              <w:rPr>
                                <w:spacing w:val="-10"/>
                                <w:sz w:val="21"/>
                                <w:szCs w:val="21"/>
                              </w:rPr>
                              <w:t>Mr. Lawrence M. Vito</w:t>
                            </w:r>
                          </w:p>
                          <w:p w:rsidR="000D6768" w:rsidRDefault="000D6768" w:rsidP="000D6768">
                            <w:pPr>
                              <w:pBdr>
                                <w:right w:val="single" w:sz="4" w:space="0" w:color="auto"/>
                              </w:pBdr>
                              <w:rPr>
                                <w:i/>
                                <w:spacing w:val="-10"/>
                              </w:rPr>
                            </w:pPr>
                            <w:r>
                              <w:rPr>
                                <w:i/>
                                <w:spacing w:val="-10"/>
                              </w:rPr>
                              <w:t>Assistant Superintendent for Human Resources</w:t>
                            </w:r>
                          </w:p>
                          <w:p w:rsidR="000D6768" w:rsidRDefault="000D6768" w:rsidP="000D6768">
                            <w:pPr>
                              <w:pBdr>
                                <w:right w:val="single" w:sz="4" w:space="0" w:color="auto"/>
                              </w:pBdr>
                              <w:rPr>
                                <w:i/>
                                <w:spacing w:val="-10"/>
                              </w:rPr>
                            </w:pPr>
                            <w:r>
                              <w:rPr>
                                <w:i/>
                                <w:spacing w:val="-10"/>
                              </w:rPr>
                              <w:t>x2320</w:t>
                            </w:r>
                          </w:p>
                          <w:p w:rsidR="000D6768" w:rsidRDefault="000D6768" w:rsidP="000D6768">
                            <w:pPr>
                              <w:pBdr>
                                <w:right w:val="single" w:sz="4" w:space="0" w:color="auto"/>
                              </w:pBdr>
                              <w:rPr>
                                <w:spacing w:val="-10"/>
                                <w:sz w:val="22"/>
                                <w:szCs w:val="22"/>
                              </w:rPr>
                            </w:pPr>
                          </w:p>
                          <w:p w:rsidR="000D6768" w:rsidRDefault="000D6768" w:rsidP="000D6768">
                            <w:pPr>
                              <w:pBdr>
                                <w:right w:val="single" w:sz="4" w:space="0" w:color="auto"/>
                              </w:pBdr>
                              <w:rPr>
                                <w:i/>
                                <w:spacing w:val="-10"/>
                              </w:rPr>
                            </w:pPr>
                          </w:p>
                          <w:p w:rsidR="000D6768" w:rsidRDefault="000D6768" w:rsidP="000D6768">
                            <w:pPr>
                              <w:pBdr>
                                <w:right w:val="single" w:sz="4" w:space="0" w:color="auto"/>
                              </w:pBdr>
                              <w:rPr>
                                <w:spacing w:val="-10"/>
                                <w:sz w:val="21"/>
                                <w:szCs w:val="21"/>
                              </w:rPr>
                            </w:pPr>
                            <w:r>
                              <w:rPr>
                                <w:spacing w:val="-10"/>
                                <w:sz w:val="21"/>
                                <w:szCs w:val="21"/>
                              </w:rPr>
                              <w:t>Ms. Nicole A. Livingston-Neal</w:t>
                            </w:r>
                          </w:p>
                          <w:p w:rsidR="000D6768" w:rsidRDefault="000D6768" w:rsidP="000D6768">
                            <w:pPr>
                              <w:pBdr>
                                <w:right w:val="single" w:sz="4" w:space="0" w:color="auto"/>
                              </w:pBdr>
                              <w:rPr>
                                <w:i/>
                                <w:spacing w:val="-10"/>
                              </w:rPr>
                            </w:pPr>
                            <w:r>
                              <w:rPr>
                                <w:i/>
                                <w:spacing w:val="-10"/>
                              </w:rPr>
                              <w:t>Assistant Superintendent for Student Services</w:t>
                            </w:r>
                          </w:p>
                          <w:p w:rsidR="000D6768" w:rsidRDefault="000D6768" w:rsidP="000D6768">
                            <w:pPr>
                              <w:pBdr>
                                <w:right w:val="single" w:sz="4" w:space="0" w:color="auto"/>
                              </w:pBdr>
                              <w:rPr>
                                <w:i/>
                                <w:spacing w:val="-10"/>
                              </w:rPr>
                            </w:pPr>
                            <w:r>
                              <w:rPr>
                                <w:i/>
                                <w:spacing w:val="-10"/>
                              </w:rPr>
                              <w:t>x2460</w:t>
                            </w:r>
                          </w:p>
                          <w:p w:rsidR="000D6768" w:rsidRDefault="000D6768" w:rsidP="000D6768">
                            <w:pPr>
                              <w:pBdr>
                                <w:right w:val="single" w:sz="4" w:space="0" w:color="auto"/>
                              </w:pBdr>
                              <w:rPr>
                                <w:spacing w:val="-10"/>
                                <w:sz w:val="21"/>
                                <w:szCs w:val="21"/>
                              </w:rPr>
                            </w:pPr>
                          </w:p>
                          <w:p w:rsidR="00E04523" w:rsidRDefault="00E04523" w:rsidP="006A6834">
                            <w:pPr>
                              <w:pBdr>
                                <w:right w:val="single" w:sz="4" w:space="0" w:color="auto"/>
                              </w:pBdr>
                              <w:rPr>
                                <w:i/>
                                <w:spacing w:val="-10"/>
                              </w:rPr>
                            </w:pPr>
                          </w:p>
                          <w:p w:rsidR="00E04523" w:rsidRDefault="00E04523" w:rsidP="006A6834">
                            <w:pPr>
                              <w:pBdr>
                                <w:right w:val="single" w:sz="4" w:space="0" w:color="auto"/>
                              </w:pBdr>
                              <w:rPr>
                                <w:spacing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pt;margin-top:4.35pt;width:149.4pt;height:8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" stroked="f" strokecolor="gray">
                <v:textbox>
                  <w:txbxContent>
                    <w:p w:rsidR="000D6768" w:rsidRDefault="000D6768" w:rsidP="000D6768">
                      <w:pPr>
                        <w:pBdr>
                          <w:right w:val="single" w:sz="4" w:space="0" w:color="auto"/>
                        </w:pBdr>
                        <w:rPr>
                          <w:b/>
                          <w:spacing w:val="-10"/>
                          <w:sz w:val="26"/>
                          <w:szCs w:val="26"/>
                        </w:rPr>
                      </w:pPr>
                      <w:r>
                        <w:rPr>
                          <w:b/>
                          <w:spacing w:val="-10"/>
                          <w:sz w:val="26"/>
                          <w:szCs w:val="26"/>
                        </w:rPr>
                        <w:t xml:space="preserve">Loretta J. Orologio, </w:t>
                      </w:r>
                      <w:proofErr w:type="spellStart"/>
                      <w:r>
                        <w:rPr>
                          <w:b/>
                          <w:spacing w:val="-10"/>
                          <w:sz w:val="26"/>
                          <w:szCs w:val="26"/>
                        </w:rPr>
                        <w:t>Ed.D</w:t>
                      </w:r>
                      <w:proofErr w:type="spellEnd"/>
                      <w:r>
                        <w:rPr>
                          <w:b/>
                          <w:spacing w:val="-10"/>
                          <w:sz w:val="26"/>
                          <w:szCs w:val="26"/>
                        </w:rPr>
                        <w:t>.</w:t>
                      </w:r>
                    </w:p>
                    <w:p w:rsidR="000D6768" w:rsidRDefault="000D6768" w:rsidP="000D6768">
                      <w:pPr>
                        <w:pBdr>
                          <w:right w:val="single" w:sz="4" w:space="0" w:color="auto"/>
                        </w:pBdr>
                        <w:rPr>
                          <w:i/>
                          <w:spacing w:val="-10"/>
                        </w:rPr>
                      </w:pPr>
                      <w:r>
                        <w:rPr>
                          <w:i/>
                          <w:spacing w:val="-10"/>
                        </w:rPr>
                        <w:t xml:space="preserve"> Superintendent of Schools</w:t>
                      </w:r>
                    </w:p>
                    <w:p w:rsidR="000D6768" w:rsidRDefault="000D6768" w:rsidP="000D6768">
                      <w:pPr>
                        <w:pBdr>
                          <w:right w:val="single" w:sz="4" w:space="0" w:color="auto"/>
                        </w:pBdr>
                        <w:rPr>
                          <w:i/>
                          <w:spacing w:val="-10"/>
                        </w:rPr>
                      </w:pPr>
                      <w:r>
                        <w:rPr>
                          <w:i/>
                          <w:spacing w:val="-10"/>
                        </w:rPr>
                        <w:t>x2300</w:t>
                      </w:r>
                    </w:p>
                    <w:p w:rsidR="000D6768" w:rsidRDefault="000D6768" w:rsidP="000D6768">
                      <w:pPr>
                        <w:pBdr>
                          <w:right w:val="single" w:sz="4" w:space="0" w:color="auto"/>
                        </w:pBdr>
                        <w:rPr>
                          <w:i/>
                          <w:sz w:val="26"/>
                          <w:szCs w:val="26"/>
                        </w:rPr>
                      </w:pPr>
                    </w:p>
                    <w:p w:rsidR="000D6768" w:rsidRDefault="000D6768" w:rsidP="000D6768">
                      <w:pPr>
                        <w:pBdr>
                          <w:right w:val="single" w:sz="4" w:space="0" w:color="auto"/>
                        </w:pBdr>
                        <w:rPr>
                          <w:b/>
                          <w:i/>
                          <w:sz w:val="22"/>
                          <w:szCs w:val="22"/>
                          <w:u w:val="single"/>
                        </w:rPr>
                      </w:pPr>
                      <w:r>
                        <w:rPr>
                          <w:b/>
                          <w:i/>
                          <w:sz w:val="22"/>
                          <w:szCs w:val="22"/>
                          <w:u w:val="single"/>
                        </w:rPr>
                        <w:t>Superintendent’s</w:t>
                      </w:r>
                    </w:p>
                    <w:p w:rsidR="000D6768" w:rsidRDefault="000D6768" w:rsidP="000D6768">
                      <w:pPr>
                        <w:pBdr>
                          <w:right w:val="single" w:sz="4" w:space="0" w:color="auto"/>
                        </w:pBdr>
                        <w:rPr>
                          <w:b/>
                          <w:i/>
                          <w:sz w:val="22"/>
                          <w:szCs w:val="22"/>
                          <w:u w:val="single"/>
                        </w:rPr>
                      </w:pPr>
                      <w:r>
                        <w:rPr>
                          <w:b/>
                          <w:i/>
                          <w:sz w:val="22"/>
                          <w:szCs w:val="22"/>
                          <w:u w:val="single"/>
                        </w:rPr>
                        <w:t>Executive Cabinet</w:t>
                      </w:r>
                    </w:p>
                    <w:p w:rsidR="000D6768" w:rsidRDefault="000D6768" w:rsidP="000D6768">
                      <w:pPr>
                        <w:pBdr>
                          <w:right w:val="single" w:sz="4" w:space="0" w:color="auto"/>
                        </w:pBdr>
                        <w:rPr>
                          <w:spacing w:val="-10"/>
                          <w:sz w:val="22"/>
                          <w:szCs w:val="22"/>
                        </w:rPr>
                      </w:pPr>
                    </w:p>
                    <w:p w:rsidR="000D6768" w:rsidRDefault="00E345C9" w:rsidP="000D6768">
                      <w:pPr>
                        <w:pBdr>
                          <w:right w:val="single" w:sz="4" w:space="0" w:color="auto"/>
                        </w:pBdr>
                        <w:rPr>
                          <w:spacing w:val="-10"/>
                          <w:sz w:val="21"/>
                          <w:szCs w:val="21"/>
                        </w:rPr>
                      </w:pPr>
                      <w:r>
                        <w:rPr>
                          <w:spacing w:val="-10"/>
                          <w:sz w:val="21"/>
                          <w:szCs w:val="21"/>
                        </w:rPr>
                        <w:t>Matthew DeAmaral</w:t>
                      </w:r>
                      <w:r w:rsidR="000D6768">
                        <w:rPr>
                          <w:spacing w:val="-10"/>
                          <w:sz w:val="21"/>
                          <w:szCs w:val="21"/>
                        </w:rPr>
                        <w:t>, CPA</w:t>
                      </w:r>
                    </w:p>
                    <w:p w:rsidR="000D6768" w:rsidRDefault="000D6768" w:rsidP="000D6768">
                      <w:pPr>
                        <w:pBdr>
                          <w:right w:val="single" w:sz="4" w:space="0" w:color="auto"/>
                        </w:pBdr>
                        <w:rPr>
                          <w:i/>
                          <w:spacing w:val="-10"/>
                        </w:rPr>
                      </w:pPr>
                      <w:r>
                        <w:rPr>
                          <w:i/>
                          <w:spacing w:val="-10"/>
                        </w:rPr>
                        <w:t xml:space="preserve">Assistant Superintendent for Business Services </w:t>
                      </w:r>
                    </w:p>
                    <w:p w:rsidR="000D6768" w:rsidRDefault="000D6768" w:rsidP="000D6768">
                      <w:pPr>
                        <w:pBdr>
                          <w:right w:val="single" w:sz="4" w:space="0" w:color="auto"/>
                        </w:pBdr>
                        <w:rPr>
                          <w:i/>
                          <w:spacing w:val="-10"/>
                        </w:rPr>
                      </w:pPr>
                      <w:r>
                        <w:rPr>
                          <w:i/>
                          <w:spacing w:val="-10"/>
                        </w:rPr>
                        <w:t>x2330</w:t>
                      </w:r>
                    </w:p>
                    <w:p w:rsidR="000D6768" w:rsidRDefault="000D6768" w:rsidP="000D6768">
                      <w:pPr>
                        <w:pBdr>
                          <w:right w:val="single" w:sz="4" w:space="0" w:color="auto"/>
                        </w:pBdr>
                        <w:rPr>
                          <w:spacing w:val="-10"/>
                          <w:sz w:val="21"/>
                          <w:szCs w:val="21"/>
                        </w:rPr>
                      </w:pPr>
                    </w:p>
                    <w:p w:rsidR="000D6768" w:rsidRDefault="000D6768" w:rsidP="000D6768">
                      <w:pPr>
                        <w:pBdr>
                          <w:right w:val="single" w:sz="4" w:space="0" w:color="auto"/>
                        </w:pBdr>
                        <w:rPr>
                          <w:spacing w:val="-10"/>
                          <w:sz w:val="21"/>
                          <w:szCs w:val="21"/>
                        </w:rPr>
                      </w:pPr>
                    </w:p>
                    <w:p w:rsidR="000D6768" w:rsidRDefault="000D6768" w:rsidP="000D6768">
                      <w:pPr>
                        <w:pBdr>
                          <w:right w:val="single" w:sz="4" w:space="0" w:color="auto"/>
                        </w:pBdr>
                        <w:rPr>
                          <w:spacing w:val="-10"/>
                          <w:sz w:val="21"/>
                          <w:szCs w:val="21"/>
                        </w:rPr>
                      </w:pPr>
                      <w:r>
                        <w:rPr>
                          <w:spacing w:val="-10"/>
                          <w:sz w:val="21"/>
                          <w:szCs w:val="21"/>
                        </w:rPr>
                        <w:t>Mr. Giulio Bosco, Jr.</w:t>
                      </w:r>
                    </w:p>
                    <w:p w:rsidR="000D6768" w:rsidRDefault="000D6768" w:rsidP="000D6768">
                      <w:pPr>
                        <w:pBdr>
                          <w:right w:val="single" w:sz="4" w:space="0" w:color="auto"/>
                        </w:pBdr>
                        <w:rPr>
                          <w:i/>
                          <w:spacing w:val="-10"/>
                        </w:rPr>
                      </w:pPr>
                      <w:r>
                        <w:rPr>
                          <w:i/>
                          <w:spacing w:val="-10"/>
                        </w:rPr>
                        <w:t>Assistant Superintendent for Instruction</w:t>
                      </w:r>
                    </w:p>
                    <w:p w:rsidR="000D6768" w:rsidRDefault="000D6768" w:rsidP="000D6768">
                      <w:pPr>
                        <w:pBdr>
                          <w:right w:val="single" w:sz="4" w:space="0" w:color="auto"/>
                        </w:pBdr>
                        <w:rPr>
                          <w:i/>
                          <w:spacing w:val="-10"/>
                        </w:rPr>
                      </w:pPr>
                      <w:r>
                        <w:rPr>
                          <w:i/>
                          <w:spacing w:val="-10"/>
                        </w:rPr>
                        <w:t>x2310</w:t>
                      </w:r>
                    </w:p>
                    <w:p w:rsidR="000D6768" w:rsidRDefault="000D6768" w:rsidP="000D6768">
                      <w:pPr>
                        <w:pBdr>
                          <w:right w:val="single" w:sz="4" w:space="0" w:color="auto"/>
                        </w:pBdr>
                        <w:rPr>
                          <w:i/>
                          <w:spacing w:val="-10"/>
                        </w:rPr>
                      </w:pPr>
                    </w:p>
                    <w:p w:rsidR="000D6768" w:rsidRDefault="000D6768" w:rsidP="000D6768">
                      <w:pPr>
                        <w:pBdr>
                          <w:right w:val="single" w:sz="4" w:space="0" w:color="auto"/>
                        </w:pBdr>
                        <w:rPr>
                          <w:i/>
                          <w:spacing w:val="-10"/>
                        </w:rPr>
                      </w:pPr>
                    </w:p>
                    <w:p w:rsidR="000D6768" w:rsidRDefault="000D6768" w:rsidP="000D6768">
                      <w:pPr>
                        <w:pBdr>
                          <w:right w:val="single" w:sz="4" w:space="0" w:color="auto"/>
                        </w:pBdr>
                        <w:rPr>
                          <w:spacing w:val="-10"/>
                          <w:sz w:val="21"/>
                          <w:szCs w:val="21"/>
                        </w:rPr>
                      </w:pPr>
                      <w:r>
                        <w:rPr>
                          <w:spacing w:val="-10"/>
                          <w:sz w:val="21"/>
                          <w:szCs w:val="21"/>
                        </w:rPr>
                        <w:t>Mr. Lawrence M. Vito</w:t>
                      </w:r>
                    </w:p>
                    <w:p w:rsidR="000D6768" w:rsidRDefault="000D6768" w:rsidP="000D6768">
                      <w:pPr>
                        <w:pBdr>
                          <w:right w:val="single" w:sz="4" w:space="0" w:color="auto"/>
                        </w:pBdr>
                        <w:rPr>
                          <w:i/>
                          <w:spacing w:val="-10"/>
                        </w:rPr>
                      </w:pPr>
                      <w:r>
                        <w:rPr>
                          <w:i/>
                          <w:spacing w:val="-10"/>
                        </w:rPr>
                        <w:t>Assistant Superintendent for Human Resources</w:t>
                      </w:r>
                    </w:p>
                    <w:p w:rsidR="000D6768" w:rsidRDefault="000D6768" w:rsidP="000D6768">
                      <w:pPr>
                        <w:pBdr>
                          <w:right w:val="single" w:sz="4" w:space="0" w:color="auto"/>
                        </w:pBdr>
                        <w:rPr>
                          <w:i/>
                          <w:spacing w:val="-10"/>
                        </w:rPr>
                      </w:pPr>
                      <w:r>
                        <w:rPr>
                          <w:i/>
                          <w:spacing w:val="-10"/>
                        </w:rPr>
                        <w:t>x2320</w:t>
                      </w:r>
                    </w:p>
                    <w:p w:rsidR="000D6768" w:rsidRDefault="000D6768" w:rsidP="000D6768">
                      <w:pPr>
                        <w:pBdr>
                          <w:right w:val="single" w:sz="4" w:space="0" w:color="auto"/>
                        </w:pBdr>
                        <w:rPr>
                          <w:spacing w:val="-10"/>
                          <w:sz w:val="22"/>
                          <w:szCs w:val="22"/>
                        </w:rPr>
                      </w:pPr>
                    </w:p>
                    <w:p w:rsidR="000D6768" w:rsidRDefault="000D6768" w:rsidP="000D6768">
                      <w:pPr>
                        <w:pBdr>
                          <w:right w:val="single" w:sz="4" w:space="0" w:color="auto"/>
                        </w:pBdr>
                        <w:rPr>
                          <w:i/>
                          <w:spacing w:val="-10"/>
                        </w:rPr>
                      </w:pPr>
                    </w:p>
                    <w:p w:rsidR="000D6768" w:rsidRDefault="000D6768" w:rsidP="000D6768">
                      <w:pPr>
                        <w:pBdr>
                          <w:right w:val="single" w:sz="4" w:space="0" w:color="auto"/>
                        </w:pBdr>
                        <w:rPr>
                          <w:spacing w:val="-10"/>
                          <w:sz w:val="21"/>
                          <w:szCs w:val="21"/>
                        </w:rPr>
                      </w:pPr>
                      <w:r>
                        <w:rPr>
                          <w:spacing w:val="-10"/>
                          <w:sz w:val="21"/>
                          <w:szCs w:val="21"/>
                        </w:rPr>
                        <w:t>Ms. Nicole A. Livingston-Neal</w:t>
                      </w:r>
                    </w:p>
                    <w:p w:rsidR="000D6768" w:rsidRDefault="000D6768" w:rsidP="000D6768">
                      <w:pPr>
                        <w:pBdr>
                          <w:right w:val="single" w:sz="4" w:space="0" w:color="auto"/>
                        </w:pBdr>
                        <w:rPr>
                          <w:i/>
                          <w:spacing w:val="-10"/>
                        </w:rPr>
                      </w:pPr>
                      <w:r>
                        <w:rPr>
                          <w:i/>
                          <w:spacing w:val="-10"/>
                        </w:rPr>
                        <w:t>Assistant Superintendent for Student Services</w:t>
                      </w:r>
                    </w:p>
                    <w:p w:rsidR="000D6768" w:rsidRDefault="000D6768" w:rsidP="000D6768">
                      <w:pPr>
                        <w:pBdr>
                          <w:right w:val="single" w:sz="4" w:space="0" w:color="auto"/>
                        </w:pBdr>
                        <w:rPr>
                          <w:i/>
                          <w:spacing w:val="-10"/>
                        </w:rPr>
                      </w:pPr>
                      <w:r>
                        <w:rPr>
                          <w:i/>
                          <w:spacing w:val="-10"/>
                        </w:rPr>
                        <w:t>x2460</w:t>
                      </w:r>
                    </w:p>
                    <w:p w:rsidR="000D6768" w:rsidRDefault="000D6768" w:rsidP="000D6768">
                      <w:pPr>
                        <w:pBdr>
                          <w:right w:val="single" w:sz="4" w:space="0" w:color="auto"/>
                        </w:pBdr>
                        <w:rPr>
                          <w:spacing w:val="-10"/>
                          <w:sz w:val="21"/>
                          <w:szCs w:val="21"/>
                        </w:rPr>
                      </w:pPr>
                    </w:p>
                    <w:p w:rsidR="00E04523" w:rsidRDefault="00E04523" w:rsidP="006A6834">
                      <w:pPr>
                        <w:pBdr>
                          <w:right w:val="single" w:sz="4" w:space="0" w:color="auto"/>
                        </w:pBdr>
                        <w:rPr>
                          <w:i/>
                          <w:spacing w:val="-10"/>
                        </w:rPr>
                      </w:pPr>
                    </w:p>
                    <w:p w:rsidR="00E04523" w:rsidRDefault="00E04523" w:rsidP="006A6834">
                      <w:pPr>
                        <w:pBdr>
                          <w:right w:val="single" w:sz="4" w:space="0" w:color="auto"/>
                        </w:pBdr>
                        <w:rPr>
                          <w:spacing w:val="-10"/>
                        </w:rPr>
                      </w:pPr>
                    </w:p>
                  </w:txbxContent>
                </v:textbox>
                <w10:wrap type="square"/>
              </v:shape>
            </w:pict>
          </mc:Fallback>
        </mc:AlternateContent>
      </w:r>
      <w:r w:rsidR="004B7142" w:rsidRPr="004B7142">
        <w:t> </w:t>
      </w:r>
    </w:p>
    <w:p w:rsidR="005D00D2" w:rsidRDefault="00A92615" w:rsidP="005D00D2">
      <w:pPr>
        <w:pStyle w:val="PlainText"/>
      </w:pPr>
      <w:r>
        <w:t>January 10</w:t>
      </w:r>
      <w:r w:rsidR="005D00D2">
        <w:t>, 2023</w:t>
      </w:r>
    </w:p>
    <w:p w:rsidR="005D00D2" w:rsidRDefault="005D00D2" w:rsidP="005D00D2">
      <w:pPr>
        <w:pStyle w:val="PlainText"/>
      </w:pPr>
      <w:r>
        <w:t>NYS Independent Redistricting Commission 2023</w:t>
      </w:r>
    </w:p>
    <w:p w:rsidR="005D00D2" w:rsidRDefault="005D00D2" w:rsidP="005D00D2">
      <w:pPr>
        <w:pStyle w:val="PlainText"/>
      </w:pPr>
    </w:p>
    <w:p w:rsidR="005D00D2" w:rsidRDefault="005D00D2" w:rsidP="005D00D2">
      <w:pPr>
        <w:pStyle w:val="PlainText"/>
      </w:pPr>
      <w:r>
        <w:t>To Whom It May Concern:</w:t>
      </w:r>
    </w:p>
    <w:p w:rsidR="005D00D2" w:rsidRDefault="005D00D2" w:rsidP="005D00D2">
      <w:pPr>
        <w:pStyle w:val="PlainText"/>
      </w:pPr>
    </w:p>
    <w:p w:rsidR="005D00D2" w:rsidRDefault="005D00D2" w:rsidP="005D00D2">
      <w:pPr>
        <w:pStyle w:val="PlainText"/>
      </w:pPr>
      <w:r>
        <w:t>I am writing to advocate for the Commission to take into consideration the importance of a singular point of representation for all scho</w:t>
      </w:r>
      <w:r w:rsidR="00A92615">
        <w:t>ols within our school district and maintain our schools’ community of interest together.</w:t>
      </w:r>
    </w:p>
    <w:p w:rsidR="005D00D2" w:rsidRDefault="005D00D2" w:rsidP="005D00D2">
      <w:pPr>
        <w:pStyle w:val="PlainText"/>
      </w:pPr>
    </w:p>
    <w:p w:rsidR="005D00D2" w:rsidRDefault="005D00D2" w:rsidP="005D00D2">
      <w:pPr>
        <w:pStyle w:val="PlainText"/>
      </w:pPr>
      <w:r>
        <w:t>The Churchville-Chili Central School District has approximately 3800 students</w:t>
      </w:r>
      <w:r w:rsidR="00A92615">
        <w:t xml:space="preserve"> who</w:t>
      </w:r>
      <w:r>
        <w:t xml:space="preserve"> attend </w:t>
      </w:r>
      <w:r w:rsidR="00A92615">
        <w:t xml:space="preserve">our </w:t>
      </w:r>
      <w:r>
        <w:t xml:space="preserve">elementary schools (Churchville Elementary, Fairbanks Road Elementary and Chestnut Ridge Elementary) </w:t>
      </w:r>
      <w:r w:rsidR="00A92615">
        <w:t>and</w:t>
      </w:r>
      <w:r>
        <w:t xml:space="preserve"> our middle and high school buildings.</w:t>
      </w:r>
      <w:r w:rsidR="00A92615">
        <w:t xml:space="preserve"> </w:t>
      </w:r>
    </w:p>
    <w:p w:rsidR="005D00D2" w:rsidRDefault="005D00D2" w:rsidP="005D00D2">
      <w:pPr>
        <w:pStyle w:val="PlainText"/>
      </w:pPr>
    </w:p>
    <w:p w:rsidR="005D00D2" w:rsidRDefault="005D00D2" w:rsidP="005D00D2">
      <w:pPr>
        <w:pStyle w:val="PlainText"/>
      </w:pPr>
      <w:r>
        <w:t>As a school official, when working with legislators it is helpful to maintain a history and institutional memory of challenges and issues that impact our school district. This includes school funding needs and focus areas such as UPK programs, academic programs and services, capital project work, transportation, and staffing issues related to Civil Service laws.</w:t>
      </w:r>
    </w:p>
    <w:p w:rsidR="005D00D2" w:rsidRDefault="005D00D2" w:rsidP="005D00D2">
      <w:pPr>
        <w:pStyle w:val="PlainText"/>
      </w:pPr>
    </w:p>
    <w:p w:rsidR="005D00D2" w:rsidRDefault="005D00D2" w:rsidP="005D00D2">
      <w:pPr>
        <w:pStyle w:val="PlainText"/>
      </w:pPr>
      <w:r>
        <w:t>The challenges that face our school district encompass all of</w:t>
      </w:r>
      <w:r w:rsidR="00A92615">
        <w:t xml:space="preserve"> our students,</w:t>
      </w:r>
      <w:bookmarkStart w:id="0" w:name="_GoBack"/>
      <w:bookmarkEnd w:id="0"/>
      <w:r>
        <w:t xml:space="preserve"> especially given students can be enrolled in any of our school buildings. To have one point of contact would benefit our ability to have continued, consistent communication for support and advocacy of our students and their families. Given the importance of so many issues, the opportunity to maintain direct lines of communication would provide the most effective means of professional time, collaboration, and understanding of previous work while respecting the integrity of historical knowledge, school district resource funding and facility needs, and relationships.</w:t>
      </w:r>
    </w:p>
    <w:p w:rsidR="005D00D2" w:rsidRDefault="005D00D2" w:rsidP="005D00D2">
      <w:pPr>
        <w:pStyle w:val="PlainText"/>
      </w:pPr>
    </w:p>
    <w:p w:rsidR="005D00D2" w:rsidRDefault="005D00D2" w:rsidP="005D00D2">
      <w:pPr>
        <w:pStyle w:val="PlainText"/>
      </w:pPr>
      <w:r>
        <w:t>Thank you for your consideration of our request.</w:t>
      </w:r>
    </w:p>
    <w:p w:rsidR="005D00D2" w:rsidRDefault="005D00D2" w:rsidP="005D00D2">
      <w:pPr>
        <w:pStyle w:val="PlainText"/>
      </w:pPr>
    </w:p>
    <w:p w:rsidR="005D00D2" w:rsidRDefault="005D00D2" w:rsidP="005D00D2">
      <w:pPr>
        <w:pStyle w:val="PlainText"/>
      </w:pPr>
      <w:r>
        <w:t>Sincerely,</w:t>
      </w:r>
    </w:p>
    <w:p w:rsidR="00A92615" w:rsidRDefault="00A92615" w:rsidP="005D00D2">
      <w:pPr>
        <w:pStyle w:val="PlainText"/>
      </w:pPr>
    </w:p>
    <w:p w:rsidR="00A92615" w:rsidRDefault="00A92615" w:rsidP="005D00D2">
      <w:pPr>
        <w:pStyle w:val="PlainText"/>
      </w:pPr>
    </w:p>
    <w:p w:rsidR="005D00D2" w:rsidRDefault="005D00D2" w:rsidP="005D00D2">
      <w:pPr>
        <w:pStyle w:val="PlainText"/>
      </w:pPr>
      <w:r>
        <w:t>Dr. Loretta J. Orologio</w:t>
      </w:r>
    </w:p>
    <w:p w:rsidR="00A92615" w:rsidRDefault="00A92615" w:rsidP="005D00D2">
      <w:pPr>
        <w:pStyle w:val="PlainText"/>
      </w:pPr>
    </w:p>
    <w:p w:rsidR="00A92615" w:rsidRDefault="00A92615" w:rsidP="005D00D2">
      <w:pPr>
        <w:pStyle w:val="PlainText"/>
      </w:pPr>
      <w:r>
        <w:t>Superintendent of Schools</w:t>
      </w:r>
    </w:p>
    <w:p w:rsidR="005D00D2" w:rsidRDefault="005D00D2" w:rsidP="005D00D2">
      <w:pPr>
        <w:pStyle w:val="PlainText"/>
      </w:pPr>
      <w:r>
        <w:t>Churchville-Chili C</w:t>
      </w:r>
      <w:r w:rsidR="00A92615">
        <w:t xml:space="preserve">entral </w:t>
      </w:r>
      <w:r>
        <w:t>S</w:t>
      </w:r>
      <w:r w:rsidR="00A92615">
        <w:t xml:space="preserve">chool </w:t>
      </w:r>
      <w:r>
        <w:t>D</w:t>
      </w:r>
      <w:r w:rsidR="00A92615">
        <w:t>istrict</w:t>
      </w:r>
    </w:p>
    <w:p w:rsidR="005D00D2" w:rsidRDefault="005D00D2" w:rsidP="005D00D2">
      <w:pPr>
        <w:pStyle w:val="PlainText"/>
      </w:pPr>
      <w:r>
        <w:t>(585) 293-1800 x2300</w:t>
      </w:r>
    </w:p>
    <w:p w:rsidR="005D00D2" w:rsidRDefault="005D00D2" w:rsidP="005D00D2">
      <w:pPr>
        <w:pStyle w:val="PlainText"/>
      </w:pPr>
    </w:p>
    <w:p w:rsidR="005D00D2" w:rsidRDefault="005D00D2" w:rsidP="005D00D2">
      <w:pPr>
        <w:pStyle w:val="PlainText"/>
      </w:pPr>
    </w:p>
    <w:p w:rsidR="000530E0" w:rsidRDefault="000530E0" w:rsidP="000530E0">
      <w:pPr>
        <w:spacing w:line="276" w:lineRule="auto"/>
        <w:jc w:val="both"/>
        <w:rPr>
          <w:sz w:val="24"/>
          <w:szCs w:val="24"/>
        </w:rPr>
      </w:pPr>
    </w:p>
    <w:sectPr w:rsidR="000530E0" w:rsidSect="005522A4">
      <w:footerReference w:type="default" r:id="rId8"/>
      <w:pgSz w:w="12240" w:h="15840"/>
      <w:pgMar w:top="450" w:right="720" w:bottom="432"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76A" w:rsidRDefault="00E5076A">
      <w:r>
        <w:separator/>
      </w:r>
    </w:p>
  </w:endnote>
  <w:endnote w:type="continuationSeparator" w:id="0">
    <w:p w:rsidR="00E5076A" w:rsidRDefault="00E50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523" w:rsidRDefault="00E04523" w:rsidP="00134DE1">
    <w:pPr>
      <w:pStyle w:val="Footer"/>
      <w:jc w:val="center"/>
    </w:pPr>
    <w:r>
      <w:t>____________________________________________________________________________________________________________</w:t>
    </w:r>
  </w:p>
  <w:p w:rsidR="00E04523" w:rsidRDefault="00E04523" w:rsidP="00E304E9">
    <w:pPr>
      <w:pStyle w:val="Footer"/>
      <w:jc w:val="center"/>
    </w:pPr>
    <w:smartTag w:uri="urn:schemas-microsoft-com:office:smarttags" w:element="address">
      <w:smartTag w:uri="urn:schemas-microsoft-com:office:smarttags" w:element="Street">
        <w:r w:rsidRPr="00134DE1">
          <w:t>139 Fairbanks Road</w:t>
        </w:r>
      </w:smartTag>
      <w:r w:rsidRPr="00134DE1">
        <w:t xml:space="preserve"> </w:t>
      </w:r>
      <w:r w:rsidRPr="00134DE1">
        <w:sym w:font="Symbol" w:char="F0B7"/>
      </w:r>
      <w:r w:rsidRPr="00134DE1">
        <w:t xml:space="preserve"> </w:t>
      </w:r>
      <w:smartTag w:uri="urn:schemas-microsoft-com:office:smarttags" w:element="City">
        <w:r>
          <w:t>Churchville</w:t>
        </w:r>
      </w:smartTag>
      <w:r>
        <w:t xml:space="preserve">, </w:t>
      </w:r>
      <w:smartTag w:uri="urn:schemas-microsoft-com:office:smarttags" w:element="State">
        <w:r>
          <w:t>NY</w:t>
        </w:r>
      </w:smartTag>
      <w:r>
        <w:t xml:space="preserve"> </w:t>
      </w:r>
      <w:smartTag w:uri="urn:schemas-microsoft-com:office:smarttags" w:element="PostalCode">
        <w:r>
          <w:t>14428</w:t>
        </w:r>
      </w:smartTag>
    </w:smartTag>
  </w:p>
  <w:p w:rsidR="00E04523" w:rsidRPr="00134DE1" w:rsidRDefault="00E04523">
    <w:pPr>
      <w:pStyle w:val="Footer"/>
      <w:jc w:val="center"/>
    </w:pPr>
    <w:r>
      <w:t xml:space="preserve">Phone </w:t>
    </w:r>
    <w:r w:rsidRPr="00134DE1">
      <w:t xml:space="preserve">585.293.1800 </w:t>
    </w:r>
    <w:r w:rsidRPr="00134DE1">
      <w:sym w:font="Symbol" w:char="F0B7"/>
    </w:r>
    <w:r w:rsidRPr="00134DE1">
      <w:t xml:space="preserve"> Fax 585.293.1013</w:t>
    </w:r>
  </w:p>
  <w:p w:rsidR="00E04523" w:rsidRPr="0093203A" w:rsidRDefault="00E04523">
    <w:pPr>
      <w:pStyle w:val="Footer"/>
      <w:jc w:val="center"/>
      <w:rPr>
        <w:i/>
      </w:rPr>
    </w:pPr>
    <w:r w:rsidRPr="0093203A">
      <w:rPr>
        <w:i/>
      </w:rPr>
      <w:t>www.cccsd.org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76A" w:rsidRDefault="00E5076A">
      <w:r>
        <w:separator/>
      </w:r>
    </w:p>
  </w:footnote>
  <w:footnote w:type="continuationSeparator" w:id="0">
    <w:p w:rsidR="00E5076A" w:rsidRDefault="00E50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644F"/>
    <w:multiLevelType w:val="hybridMultilevel"/>
    <w:tmpl w:val="4606D0C2"/>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1207095"/>
    <w:multiLevelType w:val="multilevel"/>
    <w:tmpl w:val="B2864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DD2BFF"/>
    <w:multiLevelType w:val="hybridMultilevel"/>
    <w:tmpl w:val="18C6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481A1E"/>
    <w:multiLevelType w:val="hybridMultilevel"/>
    <w:tmpl w:val="17F20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6E0ADF"/>
    <w:multiLevelType w:val="hybridMultilevel"/>
    <w:tmpl w:val="9F842AA4"/>
    <w:lvl w:ilvl="0" w:tplc="610453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8FA7F41"/>
    <w:multiLevelType w:val="hybridMultilevel"/>
    <w:tmpl w:val="E496C95A"/>
    <w:lvl w:ilvl="0" w:tplc="B336999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7821147"/>
    <w:multiLevelType w:val="multilevel"/>
    <w:tmpl w:val="F56CD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2"/>
  </w:num>
  <w:num w:numId="5">
    <w:abstractNumId w:val="1"/>
  </w:num>
  <w:num w:numId="6">
    <w:abstractNumId w:val="1"/>
    <w:lvlOverride w:ilvl="1">
      <w:lvl w:ilvl="1">
        <w:numFmt w:val="bullet"/>
        <w:lvlText w:val=""/>
        <w:lvlJc w:val="left"/>
        <w:pPr>
          <w:tabs>
            <w:tab w:val="num" w:pos="1440"/>
          </w:tabs>
          <w:ind w:left="1440" w:hanging="360"/>
        </w:pPr>
        <w:rPr>
          <w:rFonts w:ascii="Wingdings" w:hAnsi="Wingdings" w:hint="default"/>
          <w:sz w:val="20"/>
        </w:rPr>
      </w:lvl>
    </w:lvlOverride>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2F6"/>
    <w:rsid w:val="00012D41"/>
    <w:rsid w:val="00013EDE"/>
    <w:rsid w:val="00026B93"/>
    <w:rsid w:val="00030EDC"/>
    <w:rsid w:val="00031533"/>
    <w:rsid w:val="000317F6"/>
    <w:rsid w:val="00033553"/>
    <w:rsid w:val="000405A7"/>
    <w:rsid w:val="0004694F"/>
    <w:rsid w:val="00052CDA"/>
    <w:rsid w:val="000530E0"/>
    <w:rsid w:val="00073CAC"/>
    <w:rsid w:val="00077361"/>
    <w:rsid w:val="00077F0E"/>
    <w:rsid w:val="00084F46"/>
    <w:rsid w:val="0009365D"/>
    <w:rsid w:val="0009625D"/>
    <w:rsid w:val="00097A22"/>
    <w:rsid w:val="000A6FE1"/>
    <w:rsid w:val="000B2BF5"/>
    <w:rsid w:val="000B79DE"/>
    <w:rsid w:val="000C2C56"/>
    <w:rsid w:val="000C6739"/>
    <w:rsid w:val="000D2E5C"/>
    <w:rsid w:val="000D6768"/>
    <w:rsid w:val="000E6E02"/>
    <w:rsid w:val="000F6ED3"/>
    <w:rsid w:val="000F77B9"/>
    <w:rsid w:val="00101176"/>
    <w:rsid w:val="0010182B"/>
    <w:rsid w:val="00101C4B"/>
    <w:rsid w:val="0011271E"/>
    <w:rsid w:val="00113CF4"/>
    <w:rsid w:val="001170A5"/>
    <w:rsid w:val="00121272"/>
    <w:rsid w:val="00122153"/>
    <w:rsid w:val="00134DE1"/>
    <w:rsid w:val="00137338"/>
    <w:rsid w:val="00141686"/>
    <w:rsid w:val="00147E18"/>
    <w:rsid w:val="00156105"/>
    <w:rsid w:val="00161C00"/>
    <w:rsid w:val="00176BF9"/>
    <w:rsid w:val="00186BA1"/>
    <w:rsid w:val="001927C0"/>
    <w:rsid w:val="00197A42"/>
    <w:rsid w:val="001A5DD9"/>
    <w:rsid w:val="001A5EA4"/>
    <w:rsid w:val="001A6C96"/>
    <w:rsid w:val="001B7059"/>
    <w:rsid w:val="001D49F0"/>
    <w:rsid w:val="001E7190"/>
    <w:rsid w:val="001E7A9F"/>
    <w:rsid w:val="001F154B"/>
    <w:rsid w:val="001F19F4"/>
    <w:rsid w:val="001F1DC2"/>
    <w:rsid w:val="001F2ED9"/>
    <w:rsid w:val="001F6D1E"/>
    <w:rsid w:val="001F6E33"/>
    <w:rsid w:val="00201FC7"/>
    <w:rsid w:val="00203FC6"/>
    <w:rsid w:val="00214681"/>
    <w:rsid w:val="00223402"/>
    <w:rsid w:val="002264B6"/>
    <w:rsid w:val="002308CC"/>
    <w:rsid w:val="00240719"/>
    <w:rsid w:val="00251919"/>
    <w:rsid w:val="00255A16"/>
    <w:rsid w:val="002570C2"/>
    <w:rsid w:val="00260C5B"/>
    <w:rsid w:val="002726C0"/>
    <w:rsid w:val="00272C04"/>
    <w:rsid w:val="00281950"/>
    <w:rsid w:val="002820F7"/>
    <w:rsid w:val="0028486E"/>
    <w:rsid w:val="002958E9"/>
    <w:rsid w:val="002B3802"/>
    <w:rsid w:val="002B464C"/>
    <w:rsid w:val="002C59D6"/>
    <w:rsid w:val="002D1E29"/>
    <w:rsid w:val="002D3C85"/>
    <w:rsid w:val="002E08AE"/>
    <w:rsid w:val="002E2C90"/>
    <w:rsid w:val="002F20A4"/>
    <w:rsid w:val="002F3330"/>
    <w:rsid w:val="002F3634"/>
    <w:rsid w:val="002F5EC2"/>
    <w:rsid w:val="00304088"/>
    <w:rsid w:val="00304ECE"/>
    <w:rsid w:val="003079A7"/>
    <w:rsid w:val="00310A77"/>
    <w:rsid w:val="00310AAD"/>
    <w:rsid w:val="00311B79"/>
    <w:rsid w:val="00312458"/>
    <w:rsid w:val="0031653E"/>
    <w:rsid w:val="003316F1"/>
    <w:rsid w:val="003321F7"/>
    <w:rsid w:val="00335F2D"/>
    <w:rsid w:val="00336129"/>
    <w:rsid w:val="00342F39"/>
    <w:rsid w:val="00347422"/>
    <w:rsid w:val="003559A7"/>
    <w:rsid w:val="00356BB8"/>
    <w:rsid w:val="00356BC5"/>
    <w:rsid w:val="003625F2"/>
    <w:rsid w:val="00366664"/>
    <w:rsid w:val="00367A80"/>
    <w:rsid w:val="003730C5"/>
    <w:rsid w:val="00373233"/>
    <w:rsid w:val="00373772"/>
    <w:rsid w:val="00386135"/>
    <w:rsid w:val="00391A6D"/>
    <w:rsid w:val="003A39D3"/>
    <w:rsid w:val="003B502E"/>
    <w:rsid w:val="003B7D1B"/>
    <w:rsid w:val="003C05F2"/>
    <w:rsid w:val="003C3241"/>
    <w:rsid w:val="003C6990"/>
    <w:rsid w:val="003E3592"/>
    <w:rsid w:val="003E6D1F"/>
    <w:rsid w:val="003F3961"/>
    <w:rsid w:val="003F61AE"/>
    <w:rsid w:val="004015A6"/>
    <w:rsid w:val="00402065"/>
    <w:rsid w:val="0040219B"/>
    <w:rsid w:val="00406389"/>
    <w:rsid w:val="00411D72"/>
    <w:rsid w:val="0041443A"/>
    <w:rsid w:val="0042047A"/>
    <w:rsid w:val="0042136A"/>
    <w:rsid w:val="00421E1E"/>
    <w:rsid w:val="004222C3"/>
    <w:rsid w:val="00423CFF"/>
    <w:rsid w:val="00426001"/>
    <w:rsid w:val="00431E5F"/>
    <w:rsid w:val="004406E6"/>
    <w:rsid w:val="00441FA9"/>
    <w:rsid w:val="004439F9"/>
    <w:rsid w:val="00456C98"/>
    <w:rsid w:val="00464AB9"/>
    <w:rsid w:val="00464FC0"/>
    <w:rsid w:val="0046509D"/>
    <w:rsid w:val="00466870"/>
    <w:rsid w:val="0046728C"/>
    <w:rsid w:val="00472C36"/>
    <w:rsid w:val="00475E26"/>
    <w:rsid w:val="004764AB"/>
    <w:rsid w:val="00480377"/>
    <w:rsid w:val="00482F50"/>
    <w:rsid w:val="004935E8"/>
    <w:rsid w:val="00496F9B"/>
    <w:rsid w:val="004A42C9"/>
    <w:rsid w:val="004A4AEC"/>
    <w:rsid w:val="004B7142"/>
    <w:rsid w:val="004C25AB"/>
    <w:rsid w:val="004E059B"/>
    <w:rsid w:val="004E5B82"/>
    <w:rsid w:val="004E6912"/>
    <w:rsid w:val="004F2D82"/>
    <w:rsid w:val="004F5438"/>
    <w:rsid w:val="00502A97"/>
    <w:rsid w:val="005051AE"/>
    <w:rsid w:val="005103D1"/>
    <w:rsid w:val="005132FB"/>
    <w:rsid w:val="00513C02"/>
    <w:rsid w:val="00517C08"/>
    <w:rsid w:val="0052270F"/>
    <w:rsid w:val="0052608E"/>
    <w:rsid w:val="005522A4"/>
    <w:rsid w:val="00563362"/>
    <w:rsid w:val="00566843"/>
    <w:rsid w:val="00566F48"/>
    <w:rsid w:val="005670E2"/>
    <w:rsid w:val="00567AD7"/>
    <w:rsid w:val="00571683"/>
    <w:rsid w:val="0057299A"/>
    <w:rsid w:val="00576E09"/>
    <w:rsid w:val="00594ABB"/>
    <w:rsid w:val="005963FB"/>
    <w:rsid w:val="005A011D"/>
    <w:rsid w:val="005B31ED"/>
    <w:rsid w:val="005B4229"/>
    <w:rsid w:val="005B55D5"/>
    <w:rsid w:val="005C11EA"/>
    <w:rsid w:val="005C1F6C"/>
    <w:rsid w:val="005D00D2"/>
    <w:rsid w:val="005D04FF"/>
    <w:rsid w:val="005E0C93"/>
    <w:rsid w:val="005E7A6D"/>
    <w:rsid w:val="005F0E0A"/>
    <w:rsid w:val="005F2BB5"/>
    <w:rsid w:val="0060058F"/>
    <w:rsid w:val="00614F12"/>
    <w:rsid w:val="00620453"/>
    <w:rsid w:val="006252D0"/>
    <w:rsid w:val="0062673A"/>
    <w:rsid w:val="00633D06"/>
    <w:rsid w:val="006425F0"/>
    <w:rsid w:val="0064269C"/>
    <w:rsid w:val="006427A6"/>
    <w:rsid w:val="006430BE"/>
    <w:rsid w:val="00652867"/>
    <w:rsid w:val="00667D9A"/>
    <w:rsid w:val="00672768"/>
    <w:rsid w:val="00680EF9"/>
    <w:rsid w:val="006831B6"/>
    <w:rsid w:val="006A5D2E"/>
    <w:rsid w:val="006A6834"/>
    <w:rsid w:val="006B1228"/>
    <w:rsid w:val="006B2640"/>
    <w:rsid w:val="006B2D2B"/>
    <w:rsid w:val="006B4EDE"/>
    <w:rsid w:val="006C0CD6"/>
    <w:rsid w:val="006D0083"/>
    <w:rsid w:val="006D0D5F"/>
    <w:rsid w:val="006D13B5"/>
    <w:rsid w:val="006E09F7"/>
    <w:rsid w:val="006E4965"/>
    <w:rsid w:val="006E5958"/>
    <w:rsid w:val="006F1C35"/>
    <w:rsid w:val="006F20F6"/>
    <w:rsid w:val="00703994"/>
    <w:rsid w:val="00710103"/>
    <w:rsid w:val="00711451"/>
    <w:rsid w:val="00712DFC"/>
    <w:rsid w:val="00713942"/>
    <w:rsid w:val="00721BBE"/>
    <w:rsid w:val="0072289A"/>
    <w:rsid w:val="00722DDF"/>
    <w:rsid w:val="00734750"/>
    <w:rsid w:val="00744096"/>
    <w:rsid w:val="00750EEB"/>
    <w:rsid w:val="00756896"/>
    <w:rsid w:val="00756D4F"/>
    <w:rsid w:val="00766249"/>
    <w:rsid w:val="007818AB"/>
    <w:rsid w:val="007822C6"/>
    <w:rsid w:val="00782FD7"/>
    <w:rsid w:val="00786FC3"/>
    <w:rsid w:val="007A1B59"/>
    <w:rsid w:val="007A4485"/>
    <w:rsid w:val="007A5789"/>
    <w:rsid w:val="007B2ADB"/>
    <w:rsid w:val="007B501D"/>
    <w:rsid w:val="007C2508"/>
    <w:rsid w:val="007C337C"/>
    <w:rsid w:val="007D2211"/>
    <w:rsid w:val="007D6298"/>
    <w:rsid w:val="007E0F1E"/>
    <w:rsid w:val="007F2BA2"/>
    <w:rsid w:val="00807721"/>
    <w:rsid w:val="00815754"/>
    <w:rsid w:val="0082278A"/>
    <w:rsid w:val="00823A47"/>
    <w:rsid w:val="00826B82"/>
    <w:rsid w:val="00826FAD"/>
    <w:rsid w:val="00827674"/>
    <w:rsid w:val="00832C37"/>
    <w:rsid w:val="00836E70"/>
    <w:rsid w:val="008406E3"/>
    <w:rsid w:val="00840C9B"/>
    <w:rsid w:val="00844874"/>
    <w:rsid w:val="00857CFB"/>
    <w:rsid w:val="00862C7C"/>
    <w:rsid w:val="00873FA8"/>
    <w:rsid w:val="008809B0"/>
    <w:rsid w:val="0088736C"/>
    <w:rsid w:val="008874AB"/>
    <w:rsid w:val="008929B1"/>
    <w:rsid w:val="00892F8E"/>
    <w:rsid w:val="008A29BE"/>
    <w:rsid w:val="008A3D25"/>
    <w:rsid w:val="008A5204"/>
    <w:rsid w:val="008A7DC2"/>
    <w:rsid w:val="008B4212"/>
    <w:rsid w:val="008B4ED4"/>
    <w:rsid w:val="008C029E"/>
    <w:rsid w:val="008C44A7"/>
    <w:rsid w:val="008E1621"/>
    <w:rsid w:val="008E1BA8"/>
    <w:rsid w:val="008E3EF2"/>
    <w:rsid w:val="008F380B"/>
    <w:rsid w:val="00900921"/>
    <w:rsid w:val="009024CB"/>
    <w:rsid w:val="00903C51"/>
    <w:rsid w:val="009041AF"/>
    <w:rsid w:val="00906F05"/>
    <w:rsid w:val="00906F73"/>
    <w:rsid w:val="00914367"/>
    <w:rsid w:val="00931191"/>
    <w:rsid w:val="0093203A"/>
    <w:rsid w:val="00934648"/>
    <w:rsid w:val="00935F8D"/>
    <w:rsid w:val="0094179F"/>
    <w:rsid w:val="009579DF"/>
    <w:rsid w:val="00957AFD"/>
    <w:rsid w:val="00964690"/>
    <w:rsid w:val="009670FF"/>
    <w:rsid w:val="00967265"/>
    <w:rsid w:val="00971FBF"/>
    <w:rsid w:val="00981ACD"/>
    <w:rsid w:val="009A0141"/>
    <w:rsid w:val="009A0871"/>
    <w:rsid w:val="009C2EC2"/>
    <w:rsid w:val="009E0E2D"/>
    <w:rsid w:val="009E3382"/>
    <w:rsid w:val="009E66F4"/>
    <w:rsid w:val="009F1052"/>
    <w:rsid w:val="009F40D0"/>
    <w:rsid w:val="00A025DB"/>
    <w:rsid w:val="00A02685"/>
    <w:rsid w:val="00A0303E"/>
    <w:rsid w:val="00A03101"/>
    <w:rsid w:val="00A046F7"/>
    <w:rsid w:val="00A06163"/>
    <w:rsid w:val="00A06A6D"/>
    <w:rsid w:val="00A07A19"/>
    <w:rsid w:val="00A1480D"/>
    <w:rsid w:val="00A16CF3"/>
    <w:rsid w:val="00A1714D"/>
    <w:rsid w:val="00A24EEB"/>
    <w:rsid w:val="00A32968"/>
    <w:rsid w:val="00A43C55"/>
    <w:rsid w:val="00A53B0B"/>
    <w:rsid w:val="00A546AB"/>
    <w:rsid w:val="00A76D13"/>
    <w:rsid w:val="00A778A4"/>
    <w:rsid w:val="00A92615"/>
    <w:rsid w:val="00A92BA2"/>
    <w:rsid w:val="00A965D4"/>
    <w:rsid w:val="00AA7395"/>
    <w:rsid w:val="00AA7878"/>
    <w:rsid w:val="00AB624C"/>
    <w:rsid w:val="00AC0C01"/>
    <w:rsid w:val="00AD53A2"/>
    <w:rsid w:val="00AD594A"/>
    <w:rsid w:val="00AF0268"/>
    <w:rsid w:val="00AF7207"/>
    <w:rsid w:val="00B0173E"/>
    <w:rsid w:val="00B04608"/>
    <w:rsid w:val="00B07839"/>
    <w:rsid w:val="00B12AC1"/>
    <w:rsid w:val="00B20927"/>
    <w:rsid w:val="00B217EC"/>
    <w:rsid w:val="00B237EB"/>
    <w:rsid w:val="00B34711"/>
    <w:rsid w:val="00B36E94"/>
    <w:rsid w:val="00B41D21"/>
    <w:rsid w:val="00B458FB"/>
    <w:rsid w:val="00B515E7"/>
    <w:rsid w:val="00B51801"/>
    <w:rsid w:val="00B55E92"/>
    <w:rsid w:val="00B60A4A"/>
    <w:rsid w:val="00B60A94"/>
    <w:rsid w:val="00B61978"/>
    <w:rsid w:val="00B665D4"/>
    <w:rsid w:val="00B70B3E"/>
    <w:rsid w:val="00B749B6"/>
    <w:rsid w:val="00B8335F"/>
    <w:rsid w:val="00B862C2"/>
    <w:rsid w:val="00B94E5E"/>
    <w:rsid w:val="00B95028"/>
    <w:rsid w:val="00BA4020"/>
    <w:rsid w:val="00BA4A0B"/>
    <w:rsid w:val="00BB377B"/>
    <w:rsid w:val="00BB6B22"/>
    <w:rsid w:val="00BC63CF"/>
    <w:rsid w:val="00BC71E7"/>
    <w:rsid w:val="00BD5543"/>
    <w:rsid w:val="00BD668C"/>
    <w:rsid w:val="00BF0D2F"/>
    <w:rsid w:val="00BF1021"/>
    <w:rsid w:val="00C03024"/>
    <w:rsid w:val="00C03C19"/>
    <w:rsid w:val="00C0626C"/>
    <w:rsid w:val="00C133EC"/>
    <w:rsid w:val="00C25512"/>
    <w:rsid w:val="00C33156"/>
    <w:rsid w:val="00C35834"/>
    <w:rsid w:val="00C42DD3"/>
    <w:rsid w:val="00C646DE"/>
    <w:rsid w:val="00C768FF"/>
    <w:rsid w:val="00C777E0"/>
    <w:rsid w:val="00C80D2F"/>
    <w:rsid w:val="00C81806"/>
    <w:rsid w:val="00C938CF"/>
    <w:rsid w:val="00C951F9"/>
    <w:rsid w:val="00CA2504"/>
    <w:rsid w:val="00CB35B3"/>
    <w:rsid w:val="00CC78B4"/>
    <w:rsid w:val="00CD6907"/>
    <w:rsid w:val="00CE3877"/>
    <w:rsid w:val="00CE5764"/>
    <w:rsid w:val="00CF03CA"/>
    <w:rsid w:val="00CF40C7"/>
    <w:rsid w:val="00D01EB1"/>
    <w:rsid w:val="00D04AD2"/>
    <w:rsid w:val="00D108FD"/>
    <w:rsid w:val="00D12768"/>
    <w:rsid w:val="00D20227"/>
    <w:rsid w:val="00D417AA"/>
    <w:rsid w:val="00D420EB"/>
    <w:rsid w:val="00D538F4"/>
    <w:rsid w:val="00D551C7"/>
    <w:rsid w:val="00D56DEC"/>
    <w:rsid w:val="00D71FF7"/>
    <w:rsid w:val="00D8191B"/>
    <w:rsid w:val="00D8538A"/>
    <w:rsid w:val="00D922F0"/>
    <w:rsid w:val="00D934D1"/>
    <w:rsid w:val="00DA769D"/>
    <w:rsid w:val="00DB01AE"/>
    <w:rsid w:val="00DB2293"/>
    <w:rsid w:val="00DB247A"/>
    <w:rsid w:val="00DB3B37"/>
    <w:rsid w:val="00DB5954"/>
    <w:rsid w:val="00DB68B6"/>
    <w:rsid w:val="00DC5218"/>
    <w:rsid w:val="00DD5AF4"/>
    <w:rsid w:val="00DD7E96"/>
    <w:rsid w:val="00DE6529"/>
    <w:rsid w:val="00DE6678"/>
    <w:rsid w:val="00DE66C2"/>
    <w:rsid w:val="00DE74DD"/>
    <w:rsid w:val="00DF366D"/>
    <w:rsid w:val="00DF6EE3"/>
    <w:rsid w:val="00E03157"/>
    <w:rsid w:val="00E04523"/>
    <w:rsid w:val="00E111E0"/>
    <w:rsid w:val="00E2078E"/>
    <w:rsid w:val="00E22953"/>
    <w:rsid w:val="00E236F8"/>
    <w:rsid w:val="00E24847"/>
    <w:rsid w:val="00E304E9"/>
    <w:rsid w:val="00E34127"/>
    <w:rsid w:val="00E345C9"/>
    <w:rsid w:val="00E34D78"/>
    <w:rsid w:val="00E35766"/>
    <w:rsid w:val="00E366E4"/>
    <w:rsid w:val="00E42E5D"/>
    <w:rsid w:val="00E5076A"/>
    <w:rsid w:val="00E53491"/>
    <w:rsid w:val="00E54F46"/>
    <w:rsid w:val="00E620BA"/>
    <w:rsid w:val="00E642F6"/>
    <w:rsid w:val="00E72ECA"/>
    <w:rsid w:val="00E808FF"/>
    <w:rsid w:val="00E81B48"/>
    <w:rsid w:val="00E94159"/>
    <w:rsid w:val="00E95B41"/>
    <w:rsid w:val="00E9660B"/>
    <w:rsid w:val="00E96D9F"/>
    <w:rsid w:val="00EA317E"/>
    <w:rsid w:val="00EB6ECB"/>
    <w:rsid w:val="00EC264E"/>
    <w:rsid w:val="00EC29A4"/>
    <w:rsid w:val="00EE1FD1"/>
    <w:rsid w:val="00EE2140"/>
    <w:rsid w:val="00EE364C"/>
    <w:rsid w:val="00EE5E60"/>
    <w:rsid w:val="00EF4D31"/>
    <w:rsid w:val="00F0219C"/>
    <w:rsid w:val="00F1063D"/>
    <w:rsid w:val="00F10B27"/>
    <w:rsid w:val="00F238B0"/>
    <w:rsid w:val="00F37A69"/>
    <w:rsid w:val="00F402CF"/>
    <w:rsid w:val="00F426BA"/>
    <w:rsid w:val="00F470ED"/>
    <w:rsid w:val="00F638DB"/>
    <w:rsid w:val="00F65F91"/>
    <w:rsid w:val="00F74A10"/>
    <w:rsid w:val="00F768E2"/>
    <w:rsid w:val="00F84774"/>
    <w:rsid w:val="00F941B2"/>
    <w:rsid w:val="00FA0FCD"/>
    <w:rsid w:val="00FB2CE4"/>
    <w:rsid w:val="00FB6F51"/>
    <w:rsid w:val="00FC45A8"/>
    <w:rsid w:val="00FD3F51"/>
    <w:rsid w:val="00FD7C74"/>
    <w:rsid w:val="00FE11CB"/>
    <w:rsid w:val="00FF1379"/>
    <w:rsid w:val="00FF1B23"/>
    <w:rsid w:val="00FF5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6F798AEC"/>
  <w15:docId w15:val="{FD5AA5FD-4229-4A9F-97D7-27D0AE0D4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A6D"/>
  </w:style>
  <w:style w:type="paragraph" w:styleId="Heading1">
    <w:name w:val="heading 1"/>
    <w:basedOn w:val="Normal"/>
    <w:next w:val="Normal"/>
    <w:link w:val="Heading1Char"/>
    <w:qFormat/>
    <w:rsid w:val="005E7A6D"/>
    <w:pPr>
      <w:keepNext/>
      <w:outlineLvl w:val="0"/>
    </w:pPr>
    <w:rPr>
      <w:b/>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E7A6D"/>
  </w:style>
  <w:style w:type="character" w:styleId="FootnoteReference">
    <w:name w:val="footnote reference"/>
    <w:basedOn w:val="DefaultParagraphFont"/>
    <w:semiHidden/>
    <w:rsid w:val="005E7A6D"/>
    <w:rPr>
      <w:vertAlign w:val="superscript"/>
    </w:rPr>
  </w:style>
  <w:style w:type="paragraph" w:styleId="Header">
    <w:name w:val="header"/>
    <w:basedOn w:val="Normal"/>
    <w:rsid w:val="005E7A6D"/>
    <w:pPr>
      <w:tabs>
        <w:tab w:val="center" w:pos="4320"/>
        <w:tab w:val="right" w:pos="8640"/>
      </w:tabs>
    </w:pPr>
  </w:style>
  <w:style w:type="paragraph" w:styleId="Footer">
    <w:name w:val="footer"/>
    <w:basedOn w:val="Normal"/>
    <w:rsid w:val="005E7A6D"/>
    <w:pPr>
      <w:tabs>
        <w:tab w:val="center" w:pos="4320"/>
        <w:tab w:val="right" w:pos="8640"/>
      </w:tabs>
    </w:pPr>
  </w:style>
  <w:style w:type="table" w:styleId="TableGrid">
    <w:name w:val="Table Grid"/>
    <w:basedOn w:val="TableNormal"/>
    <w:rsid w:val="00192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2078E"/>
    <w:rPr>
      <w:color w:val="0000FF"/>
      <w:u w:val="single"/>
    </w:rPr>
  </w:style>
  <w:style w:type="paragraph" w:styleId="NormalWeb">
    <w:name w:val="Normal (Web)"/>
    <w:basedOn w:val="Normal"/>
    <w:uiPriority w:val="99"/>
    <w:rsid w:val="006B2D2B"/>
    <w:pPr>
      <w:spacing w:before="100" w:beforeAutospacing="1" w:after="100" w:afterAutospacing="1"/>
    </w:pPr>
    <w:rPr>
      <w:sz w:val="24"/>
      <w:szCs w:val="24"/>
    </w:rPr>
  </w:style>
  <w:style w:type="paragraph" w:styleId="BalloonText">
    <w:name w:val="Balloon Text"/>
    <w:basedOn w:val="Normal"/>
    <w:semiHidden/>
    <w:rsid w:val="004C25AB"/>
    <w:rPr>
      <w:rFonts w:ascii="Tahoma" w:hAnsi="Tahoma" w:cs="Tahoma"/>
      <w:sz w:val="16"/>
      <w:szCs w:val="16"/>
    </w:rPr>
  </w:style>
  <w:style w:type="paragraph" w:styleId="BodyText">
    <w:name w:val="Body Text"/>
    <w:basedOn w:val="Normal"/>
    <w:rsid w:val="00DB68B6"/>
    <w:pPr>
      <w:spacing w:before="115"/>
      <w:ind w:left="2160"/>
    </w:pPr>
  </w:style>
  <w:style w:type="character" w:styleId="Strong">
    <w:name w:val="Strong"/>
    <w:basedOn w:val="DefaultParagraphFont"/>
    <w:uiPriority w:val="22"/>
    <w:qFormat/>
    <w:rsid w:val="004B7142"/>
    <w:rPr>
      <w:b/>
      <w:bCs/>
    </w:rPr>
  </w:style>
  <w:style w:type="character" w:styleId="FollowedHyperlink">
    <w:name w:val="FollowedHyperlink"/>
    <w:basedOn w:val="DefaultParagraphFont"/>
    <w:rsid w:val="00A76D13"/>
    <w:rPr>
      <w:color w:val="800080" w:themeColor="followedHyperlink"/>
      <w:u w:val="single"/>
    </w:rPr>
  </w:style>
  <w:style w:type="character" w:customStyle="1" w:styleId="FootnoteTextChar">
    <w:name w:val="Footnote Text Char"/>
    <w:basedOn w:val="DefaultParagraphFont"/>
    <w:link w:val="FootnoteText"/>
    <w:semiHidden/>
    <w:rsid w:val="009024CB"/>
  </w:style>
  <w:style w:type="paragraph" w:styleId="ListParagraph">
    <w:name w:val="List Paragraph"/>
    <w:basedOn w:val="Normal"/>
    <w:uiPriority w:val="34"/>
    <w:qFormat/>
    <w:rsid w:val="00B34711"/>
    <w:pPr>
      <w:ind w:left="720"/>
      <w:contextualSpacing/>
    </w:pPr>
  </w:style>
  <w:style w:type="character" w:customStyle="1" w:styleId="Heading1Char">
    <w:name w:val="Heading 1 Char"/>
    <w:basedOn w:val="DefaultParagraphFont"/>
    <w:link w:val="Heading1"/>
    <w:rsid w:val="00BA4A0B"/>
    <w:rPr>
      <w:b/>
      <w:spacing w:val="-20"/>
    </w:rPr>
  </w:style>
  <w:style w:type="paragraph" w:styleId="PlainText">
    <w:name w:val="Plain Text"/>
    <w:basedOn w:val="Normal"/>
    <w:link w:val="PlainTextChar"/>
    <w:uiPriority w:val="99"/>
    <w:semiHidden/>
    <w:unhideWhenUsed/>
    <w:rsid w:val="005D00D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5D00D2"/>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165178">
      <w:bodyDiv w:val="1"/>
      <w:marLeft w:val="0"/>
      <w:marRight w:val="0"/>
      <w:marTop w:val="0"/>
      <w:marBottom w:val="0"/>
      <w:divBdr>
        <w:top w:val="none" w:sz="0" w:space="0" w:color="auto"/>
        <w:left w:val="none" w:sz="0" w:space="0" w:color="auto"/>
        <w:bottom w:val="none" w:sz="0" w:space="0" w:color="auto"/>
        <w:right w:val="none" w:sz="0" w:space="0" w:color="auto"/>
      </w:divBdr>
    </w:div>
    <w:div w:id="441002398">
      <w:bodyDiv w:val="1"/>
      <w:marLeft w:val="0"/>
      <w:marRight w:val="0"/>
      <w:marTop w:val="0"/>
      <w:marBottom w:val="0"/>
      <w:divBdr>
        <w:top w:val="none" w:sz="0" w:space="0" w:color="auto"/>
        <w:left w:val="none" w:sz="0" w:space="0" w:color="auto"/>
        <w:bottom w:val="none" w:sz="0" w:space="0" w:color="auto"/>
        <w:right w:val="none" w:sz="0" w:space="0" w:color="auto"/>
      </w:divBdr>
    </w:div>
    <w:div w:id="457335555">
      <w:bodyDiv w:val="1"/>
      <w:marLeft w:val="0"/>
      <w:marRight w:val="0"/>
      <w:marTop w:val="0"/>
      <w:marBottom w:val="0"/>
      <w:divBdr>
        <w:top w:val="none" w:sz="0" w:space="0" w:color="auto"/>
        <w:left w:val="none" w:sz="0" w:space="0" w:color="auto"/>
        <w:bottom w:val="none" w:sz="0" w:space="0" w:color="auto"/>
        <w:right w:val="none" w:sz="0" w:space="0" w:color="auto"/>
      </w:divBdr>
    </w:div>
    <w:div w:id="952052368">
      <w:bodyDiv w:val="1"/>
      <w:marLeft w:val="0"/>
      <w:marRight w:val="0"/>
      <w:marTop w:val="0"/>
      <w:marBottom w:val="0"/>
      <w:divBdr>
        <w:top w:val="none" w:sz="0" w:space="0" w:color="auto"/>
        <w:left w:val="none" w:sz="0" w:space="0" w:color="auto"/>
        <w:bottom w:val="none" w:sz="0" w:space="0" w:color="auto"/>
        <w:right w:val="none" w:sz="0" w:space="0" w:color="auto"/>
      </w:divBdr>
      <w:divsChild>
        <w:div w:id="1041444552">
          <w:marLeft w:val="0"/>
          <w:marRight w:val="0"/>
          <w:marTop w:val="0"/>
          <w:marBottom w:val="0"/>
          <w:divBdr>
            <w:top w:val="none" w:sz="0" w:space="0" w:color="auto"/>
            <w:left w:val="none" w:sz="0" w:space="0" w:color="auto"/>
            <w:bottom w:val="none" w:sz="0" w:space="0" w:color="auto"/>
            <w:right w:val="none" w:sz="0" w:space="0" w:color="auto"/>
          </w:divBdr>
        </w:div>
        <w:div w:id="1220632791">
          <w:marLeft w:val="0"/>
          <w:marRight w:val="0"/>
          <w:marTop w:val="0"/>
          <w:marBottom w:val="0"/>
          <w:divBdr>
            <w:top w:val="none" w:sz="0" w:space="0" w:color="auto"/>
            <w:left w:val="none" w:sz="0" w:space="0" w:color="auto"/>
            <w:bottom w:val="none" w:sz="0" w:space="0" w:color="auto"/>
            <w:right w:val="none" w:sz="0" w:space="0" w:color="auto"/>
          </w:divBdr>
        </w:div>
      </w:divsChild>
    </w:div>
    <w:div w:id="972445382">
      <w:bodyDiv w:val="1"/>
      <w:marLeft w:val="0"/>
      <w:marRight w:val="0"/>
      <w:marTop w:val="0"/>
      <w:marBottom w:val="0"/>
      <w:divBdr>
        <w:top w:val="none" w:sz="0" w:space="0" w:color="auto"/>
        <w:left w:val="none" w:sz="0" w:space="0" w:color="auto"/>
        <w:bottom w:val="none" w:sz="0" w:space="0" w:color="auto"/>
        <w:right w:val="none" w:sz="0" w:space="0" w:color="auto"/>
      </w:divBdr>
    </w:div>
    <w:div w:id="993291191">
      <w:bodyDiv w:val="1"/>
      <w:marLeft w:val="0"/>
      <w:marRight w:val="0"/>
      <w:marTop w:val="0"/>
      <w:marBottom w:val="0"/>
      <w:divBdr>
        <w:top w:val="none" w:sz="0" w:space="0" w:color="auto"/>
        <w:left w:val="none" w:sz="0" w:space="0" w:color="auto"/>
        <w:bottom w:val="none" w:sz="0" w:space="0" w:color="auto"/>
        <w:right w:val="none" w:sz="0" w:space="0" w:color="auto"/>
      </w:divBdr>
    </w:div>
    <w:div w:id="997853520">
      <w:bodyDiv w:val="1"/>
      <w:marLeft w:val="0"/>
      <w:marRight w:val="0"/>
      <w:marTop w:val="0"/>
      <w:marBottom w:val="0"/>
      <w:divBdr>
        <w:top w:val="none" w:sz="0" w:space="0" w:color="auto"/>
        <w:left w:val="none" w:sz="0" w:space="0" w:color="auto"/>
        <w:bottom w:val="none" w:sz="0" w:space="0" w:color="auto"/>
        <w:right w:val="none" w:sz="0" w:space="0" w:color="auto"/>
      </w:divBdr>
    </w:div>
    <w:div w:id="1457990735">
      <w:bodyDiv w:val="1"/>
      <w:marLeft w:val="0"/>
      <w:marRight w:val="0"/>
      <w:marTop w:val="0"/>
      <w:marBottom w:val="0"/>
      <w:divBdr>
        <w:top w:val="none" w:sz="0" w:space="0" w:color="auto"/>
        <w:left w:val="none" w:sz="0" w:space="0" w:color="auto"/>
        <w:bottom w:val="none" w:sz="0" w:space="0" w:color="auto"/>
        <w:right w:val="none" w:sz="0" w:space="0" w:color="auto"/>
      </w:divBdr>
    </w:div>
    <w:div w:id="1978409309">
      <w:bodyDiv w:val="1"/>
      <w:marLeft w:val="0"/>
      <w:marRight w:val="0"/>
      <w:marTop w:val="0"/>
      <w:marBottom w:val="0"/>
      <w:divBdr>
        <w:top w:val="none" w:sz="0" w:space="0" w:color="auto"/>
        <w:left w:val="none" w:sz="0" w:space="0" w:color="auto"/>
        <w:bottom w:val="none" w:sz="0" w:space="0" w:color="auto"/>
        <w:right w:val="none" w:sz="0" w:space="0" w:color="auto"/>
      </w:divBdr>
    </w:div>
    <w:div w:id="2097360869">
      <w:bodyDiv w:val="1"/>
      <w:marLeft w:val="0"/>
      <w:marRight w:val="0"/>
      <w:marTop w:val="0"/>
      <w:marBottom w:val="0"/>
      <w:divBdr>
        <w:top w:val="none" w:sz="0" w:space="0" w:color="auto"/>
        <w:left w:val="none" w:sz="0" w:space="0" w:color="auto"/>
        <w:bottom w:val="none" w:sz="0" w:space="0" w:color="auto"/>
        <w:right w:val="none" w:sz="0" w:space="0" w:color="auto"/>
      </w:divBdr>
    </w:div>
    <w:div w:id="213674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swanger\Local%20Settings\Temporary%20Internet%20Files\OLK1\CC_DO_LH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CC_DO_LH2</Template>
  <TotalTime>0</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Monroe 2-Orleans BOCES</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kswanger</dc:creator>
  <cp:lastModifiedBy>Loretta Orologio</cp:lastModifiedBy>
  <cp:revision>2</cp:revision>
  <cp:lastPrinted>2023-01-10T20:44:00Z</cp:lastPrinted>
  <dcterms:created xsi:type="dcterms:W3CDTF">2023-01-10T20:44:00Z</dcterms:created>
  <dcterms:modified xsi:type="dcterms:W3CDTF">2023-01-10T20:44:00Z</dcterms:modified>
</cp:coreProperties>
</file>